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68" w:rsidRDefault="001F4768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521970" y="996950"/>
            <wp:positionH relativeFrom="margin">
              <wp:align>left</wp:align>
            </wp:positionH>
            <wp:positionV relativeFrom="margin">
              <wp:align>top</wp:align>
            </wp:positionV>
            <wp:extent cx="3058160" cy="3000375"/>
            <wp:effectExtent l="0" t="0" r="8890" b="9525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768" w:rsidRPr="001F4768" w:rsidRDefault="001F4768" w:rsidP="001F4768"/>
    <w:p w:rsidR="001F4768" w:rsidRPr="001F4768" w:rsidRDefault="001F4768" w:rsidP="001F4768"/>
    <w:p w:rsidR="001F4768" w:rsidRPr="001F4768" w:rsidRDefault="001F4768" w:rsidP="001F4768"/>
    <w:p w:rsidR="001F4768" w:rsidRPr="001F4768" w:rsidRDefault="001F4768" w:rsidP="001F4768"/>
    <w:p w:rsidR="001F4768" w:rsidRPr="001F4768" w:rsidRDefault="001F4768" w:rsidP="001F4768"/>
    <w:p w:rsidR="001F4768" w:rsidRPr="001F4768" w:rsidRDefault="001F4768" w:rsidP="001F4768"/>
    <w:p w:rsidR="001F4768" w:rsidRPr="001F4768" w:rsidRDefault="001F4768" w:rsidP="001F4768"/>
    <w:p w:rsidR="001F4768" w:rsidRPr="001F4768" w:rsidRDefault="001F4768" w:rsidP="001F4768"/>
    <w:p w:rsidR="001F4768" w:rsidRDefault="001F4768" w:rsidP="001F4768"/>
    <w:p w:rsidR="001F4768" w:rsidRDefault="001F4768" w:rsidP="001F4768"/>
    <w:p w:rsidR="002B5924" w:rsidRDefault="002B5924" w:rsidP="002B5924">
      <w:pPr>
        <w:tabs>
          <w:tab w:val="left" w:pos="3330"/>
        </w:tabs>
        <w:jc w:val="right"/>
        <w:rPr>
          <w:rFonts w:ascii="Bauhaus 93" w:hAnsi="Bauhaus 93"/>
          <w:sz w:val="96"/>
          <w:szCs w:val="96"/>
        </w:rPr>
      </w:pPr>
    </w:p>
    <w:p w:rsidR="002B5924" w:rsidRPr="008E7C00" w:rsidRDefault="001F4768" w:rsidP="002B5924">
      <w:pPr>
        <w:tabs>
          <w:tab w:val="left" w:pos="3330"/>
        </w:tabs>
        <w:jc w:val="right"/>
        <w:rPr>
          <w:rFonts w:ascii="Bauhaus 93" w:hAnsi="Bauhaus 93"/>
          <w:sz w:val="72"/>
          <w:szCs w:val="72"/>
        </w:rPr>
      </w:pPr>
      <w:r w:rsidRPr="008E7C00">
        <w:rPr>
          <w:rFonts w:ascii="Bauhaus 93" w:hAnsi="Bauhaus 93"/>
          <w:sz w:val="72"/>
          <w:szCs w:val="72"/>
        </w:rPr>
        <w:t>Program obnovy venkova</w:t>
      </w:r>
      <w:r w:rsidR="008E7C00" w:rsidRPr="008E7C00">
        <w:rPr>
          <w:rFonts w:ascii="Bauhaus 93" w:hAnsi="Bauhaus 93"/>
          <w:sz w:val="72"/>
          <w:szCs w:val="72"/>
        </w:rPr>
        <w:t xml:space="preserve"> - aktualizace</w:t>
      </w:r>
    </w:p>
    <w:p w:rsidR="002B5924" w:rsidRPr="008E7C00" w:rsidRDefault="001F4768" w:rsidP="002B5924">
      <w:pPr>
        <w:tabs>
          <w:tab w:val="left" w:pos="3330"/>
        </w:tabs>
        <w:jc w:val="right"/>
        <w:rPr>
          <w:rFonts w:ascii="Bauhaus 93" w:hAnsi="Bauhaus 93"/>
          <w:sz w:val="72"/>
          <w:szCs w:val="72"/>
        </w:rPr>
      </w:pPr>
      <w:r w:rsidRPr="008E7C00">
        <w:rPr>
          <w:rFonts w:ascii="Bauhaus 93" w:hAnsi="Bauhaus 93"/>
          <w:sz w:val="72"/>
          <w:szCs w:val="72"/>
        </w:rPr>
        <w:t>20</w:t>
      </w:r>
      <w:r w:rsidR="00D527EB" w:rsidRPr="008E7C00">
        <w:rPr>
          <w:rFonts w:ascii="Bauhaus 93" w:hAnsi="Bauhaus 93"/>
          <w:sz w:val="72"/>
          <w:szCs w:val="72"/>
        </w:rPr>
        <w:t>19</w:t>
      </w:r>
      <w:r w:rsidRPr="008E7C00">
        <w:rPr>
          <w:rFonts w:ascii="Bauhaus 93" w:hAnsi="Bauhaus 93"/>
          <w:sz w:val="72"/>
          <w:szCs w:val="72"/>
        </w:rPr>
        <w:t xml:space="preserve"> </w:t>
      </w:r>
      <w:r w:rsidR="00871431" w:rsidRPr="008E7C00">
        <w:rPr>
          <w:rFonts w:ascii="Bauhaus 93" w:hAnsi="Bauhaus 93"/>
          <w:sz w:val="72"/>
          <w:szCs w:val="72"/>
        </w:rPr>
        <w:t>–</w:t>
      </w:r>
      <w:r w:rsidR="00375653" w:rsidRPr="008E7C00">
        <w:rPr>
          <w:rFonts w:ascii="Bauhaus 93" w:hAnsi="Bauhaus 93"/>
          <w:sz w:val="72"/>
          <w:szCs w:val="72"/>
        </w:rPr>
        <w:t xml:space="preserve"> </w:t>
      </w:r>
      <w:r w:rsidRPr="008E7C00">
        <w:rPr>
          <w:rFonts w:ascii="Bauhaus 93" w:hAnsi="Bauhaus 93"/>
          <w:sz w:val="72"/>
          <w:szCs w:val="72"/>
        </w:rPr>
        <w:t>20</w:t>
      </w:r>
      <w:r w:rsidR="00D527EB" w:rsidRPr="008E7C00">
        <w:rPr>
          <w:rFonts w:ascii="Bauhaus 93" w:hAnsi="Bauhaus 93"/>
          <w:sz w:val="72"/>
          <w:szCs w:val="72"/>
        </w:rPr>
        <w:t>22</w:t>
      </w:r>
      <w:r w:rsidR="00FC5E18" w:rsidRPr="008E7C00">
        <w:rPr>
          <w:rFonts w:ascii="Bauhaus 93" w:hAnsi="Bauhaus 93"/>
          <w:sz w:val="72"/>
          <w:szCs w:val="72"/>
        </w:rPr>
        <w:t xml:space="preserve"> </w:t>
      </w:r>
    </w:p>
    <w:p w:rsidR="001F4768" w:rsidRDefault="002B5924" w:rsidP="001F4768">
      <w:r w:rsidRPr="00A03A7D">
        <w:rPr>
          <w:rFonts w:ascii="Bauhaus 93" w:hAnsi="Bauhaus 93"/>
          <w:noProof/>
          <w:sz w:val="96"/>
          <w:szCs w:val="96"/>
          <w:lang w:eastAsia="cs-CZ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1434184</wp:posOffset>
            </wp:positionH>
            <wp:positionV relativeFrom="paragraph">
              <wp:posOffset>5484</wp:posOffset>
            </wp:positionV>
            <wp:extent cx="3350821" cy="2498673"/>
            <wp:effectExtent l="0" t="0" r="2540" b="0"/>
            <wp:wrapNone/>
            <wp:docPr id="17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821" cy="2498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4768" w:rsidRDefault="001F4768" w:rsidP="001F4768"/>
    <w:p w:rsidR="001F4768" w:rsidRDefault="001F4768" w:rsidP="001F4768"/>
    <w:p w:rsidR="001F4768" w:rsidRDefault="001F4768" w:rsidP="001F4768"/>
    <w:p w:rsidR="001F4768" w:rsidRDefault="001F4768" w:rsidP="001F4768"/>
    <w:p w:rsidR="001F4768" w:rsidRDefault="001F4768" w:rsidP="001F4768"/>
    <w:p w:rsidR="001F4768" w:rsidRDefault="001F4768" w:rsidP="001F4768"/>
    <w:p w:rsidR="00192BDE" w:rsidRDefault="00192BDE" w:rsidP="001F4768"/>
    <w:p w:rsidR="00A03A7D" w:rsidRDefault="00A03A7D" w:rsidP="001F4768"/>
    <w:p w:rsidR="00A03A7D" w:rsidRDefault="00A03A7D" w:rsidP="001F4768"/>
    <w:p w:rsidR="00A03A7D" w:rsidRDefault="00A03A7D" w:rsidP="001F4768"/>
    <w:p w:rsidR="00A03A7D" w:rsidRDefault="00A03A7D" w:rsidP="001F4768"/>
    <w:p w:rsidR="008E7C00" w:rsidRDefault="008E7C00">
      <w:pPr>
        <w:rPr>
          <w:b/>
          <w:sz w:val="32"/>
        </w:rPr>
      </w:pPr>
    </w:p>
    <w:p w:rsidR="008E7C00" w:rsidRDefault="008E7C00">
      <w:pPr>
        <w:rPr>
          <w:b/>
          <w:sz w:val="32"/>
        </w:rPr>
      </w:pPr>
    </w:p>
    <w:p w:rsidR="008E7C00" w:rsidRDefault="008E7C00">
      <w:pPr>
        <w:rPr>
          <w:b/>
          <w:sz w:val="32"/>
        </w:rPr>
      </w:pPr>
    </w:p>
    <w:p w:rsidR="008E7C00" w:rsidRDefault="008E7C00">
      <w:pPr>
        <w:rPr>
          <w:b/>
          <w:sz w:val="32"/>
        </w:rPr>
      </w:pPr>
      <w:r>
        <w:rPr>
          <w:b/>
          <w:sz w:val="32"/>
        </w:rPr>
        <w:t xml:space="preserve">1.aktualizace </w:t>
      </w:r>
      <w:r w:rsidR="00DD157E">
        <w:rPr>
          <w:b/>
          <w:sz w:val="32"/>
        </w:rPr>
        <w:t xml:space="preserve">schválena zastupitelstvem </w:t>
      </w:r>
      <w:r>
        <w:rPr>
          <w:b/>
          <w:sz w:val="32"/>
        </w:rPr>
        <w:t>1.3.2021</w:t>
      </w:r>
      <w:r w:rsidR="00DD157E">
        <w:rPr>
          <w:b/>
          <w:sz w:val="32"/>
        </w:rPr>
        <w:t xml:space="preserve"> </w:t>
      </w:r>
    </w:p>
    <w:p w:rsidR="00BE759D" w:rsidRDefault="00BF7B30">
      <w:pPr>
        <w:rPr>
          <w:b/>
          <w:sz w:val="32"/>
        </w:rPr>
      </w:pPr>
      <w:r>
        <w:rPr>
          <w:b/>
          <w:sz w:val="32"/>
        </w:rPr>
        <w:lastRenderedPageBreak/>
        <w:t>Městys</w:t>
      </w:r>
      <w:r w:rsidR="009B1D05" w:rsidRPr="009B1D05">
        <w:rPr>
          <w:b/>
          <w:sz w:val="32"/>
        </w:rPr>
        <w:t xml:space="preserve"> Malšice</w:t>
      </w:r>
    </w:p>
    <w:p w:rsidR="00BE759D" w:rsidRDefault="00BE759D">
      <w:pPr>
        <w:rPr>
          <w:b/>
          <w:sz w:val="32"/>
        </w:rPr>
      </w:pPr>
    </w:p>
    <w:p w:rsidR="00BE759D" w:rsidRDefault="00BE759D" w:rsidP="00BE759D">
      <w:pPr>
        <w:pStyle w:val="Normlnweb"/>
        <w:spacing w:before="0" w:beforeAutospacing="0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Style w:val="Siln"/>
          <w:rFonts w:ascii="Segoe UI" w:hAnsi="Segoe UI" w:cs="Segoe UI"/>
          <w:color w:val="000000"/>
          <w:sz w:val="22"/>
          <w:szCs w:val="22"/>
        </w:rPr>
        <w:t>Městys Malšice</w:t>
      </w:r>
      <w:r>
        <w:rPr>
          <w:rFonts w:ascii="Segoe UI" w:hAnsi="Segoe UI" w:cs="Segoe UI"/>
          <w:color w:val="000000"/>
          <w:sz w:val="22"/>
          <w:szCs w:val="22"/>
        </w:rPr>
        <w:t> se nachází v okrese Tábor v Jihočeském kraji. Leží na silnic</w:t>
      </w:r>
      <w:r w:rsidR="00F17B0E">
        <w:rPr>
          <w:rFonts w:ascii="Segoe UI" w:hAnsi="Segoe UI" w:cs="Segoe UI"/>
          <w:color w:val="000000"/>
          <w:sz w:val="22"/>
          <w:szCs w:val="22"/>
        </w:rPr>
        <w:t>i</w:t>
      </w:r>
      <w:r>
        <w:rPr>
          <w:rFonts w:ascii="Segoe UI" w:hAnsi="Segoe UI" w:cs="Segoe UI"/>
          <w:color w:val="000000"/>
          <w:sz w:val="22"/>
          <w:szCs w:val="22"/>
        </w:rPr>
        <w:t xml:space="preserve"> číslo II/137 Tábor-Bechyně, 8 km od Tábora a 15 km od Bechyně. </w:t>
      </w:r>
    </w:p>
    <w:p w:rsidR="00BE759D" w:rsidRDefault="00BE759D" w:rsidP="00BE759D">
      <w:pPr>
        <w:pStyle w:val="Normlnweb"/>
        <w:spacing w:before="0" w:beforeAutospacing="0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První zmínka o obci pochází z roku 1279. V roce 1868 byly Malšice městysem; od 27. června 2008 jsou jím opět.</w:t>
      </w:r>
    </w:p>
    <w:p w:rsidR="00BE759D" w:rsidRPr="00BE759D" w:rsidRDefault="00BE759D" w:rsidP="00BE759D">
      <w:pPr>
        <w:pStyle w:val="Nadpis3"/>
        <w:numPr>
          <w:ilvl w:val="0"/>
          <w:numId w:val="0"/>
        </w:numPr>
        <w:spacing w:before="0"/>
        <w:ind w:left="720" w:hanging="720"/>
        <w:rPr>
          <w:rFonts w:ascii="Segoe UI" w:hAnsi="Segoe UI" w:cs="Segoe UI"/>
          <w:b/>
          <w:color w:val="000000"/>
          <w:sz w:val="27"/>
          <w:szCs w:val="27"/>
        </w:rPr>
      </w:pPr>
      <w:r w:rsidRPr="00BE759D">
        <w:rPr>
          <w:rFonts w:ascii="Segoe UI" w:hAnsi="Segoe UI" w:cs="Segoe UI"/>
          <w:b/>
          <w:color w:val="000000"/>
        </w:rPr>
        <w:t>Části obce</w:t>
      </w:r>
      <w:r w:rsidR="00BF7B30">
        <w:rPr>
          <w:rFonts w:ascii="Segoe UI" w:hAnsi="Segoe UI" w:cs="Segoe UI"/>
          <w:b/>
          <w:color w:val="000000"/>
        </w:rPr>
        <w:t>:</w:t>
      </w:r>
    </w:p>
    <w:p w:rsidR="00BE759D" w:rsidRPr="00166FFB" w:rsidRDefault="00BE759D" w:rsidP="00166FFB">
      <w:pPr>
        <w:pStyle w:val="Odstavecseseznamem"/>
        <w:numPr>
          <w:ilvl w:val="0"/>
          <w:numId w:val="19"/>
        </w:numPr>
        <w:spacing w:line="240" w:lineRule="auto"/>
        <w:rPr>
          <w:rFonts w:ascii="Segoe UI" w:hAnsi="Segoe UI" w:cs="Segoe UI"/>
          <w:color w:val="000000"/>
        </w:rPr>
      </w:pPr>
      <w:r w:rsidRPr="00166FFB">
        <w:rPr>
          <w:rFonts w:ascii="Segoe UI" w:hAnsi="Segoe UI" w:cs="Segoe UI"/>
          <w:color w:val="000000"/>
        </w:rPr>
        <w:t>Čenkov</w:t>
      </w:r>
    </w:p>
    <w:p w:rsidR="00BE759D" w:rsidRPr="00166FFB" w:rsidRDefault="00BE759D" w:rsidP="00166FFB">
      <w:pPr>
        <w:pStyle w:val="Odstavecseseznamem"/>
        <w:numPr>
          <w:ilvl w:val="0"/>
          <w:numId w:val="19"/>
        </w:numPr>
        <w:spacing w:line="240" w:lineRule="auto"/>
        <w:rPr>
          <w:rFonts w:ascii="Segoe UI" w:hAnsi="Segoe UI" w:cs="Segoe UI"/>
          <w:color w:val="000000"/>
        </w:rPr>
      </w:pPr>
      <w:r w:rsidRPr="00166FFB">
        <w:rPr>
          <w:rFonts w:ascii="Segoe UI" w:hAnsi="Segoe UI" w:cs="Segoe UI"/>
          <w:color w:val="000000"/>
        </w:rPr>
        <w:t>Dobřejice</w:t>
      </w:r>
    </w:p>
    <w:p w:rsidR="00BE759D" w:rsidRPr="00166FFB" w:rsidRDefault="00BE759D" w:rsidP="00166FFB">
      <w:pPr>
        <w:pStyle w:val="Odstavecseseznamem"/>
        <w:numPr>
          <w:ilvl w:val="0"/>
          <w:numId w:val="19"/>
        </w:numPr>
        <w:spacing w:line="240" w:lineRule="auto"/>
        <w:rPr>
          <w:rFonts w:ascii="Segoe UI" w:hAnsi="Segoe UI" w:cs="Segoe UI"/>
          <w:color w:val="000000"/>
        </w:rPr>
      </w:pPr>
      <w:r w:rsidRPr="00166FFB">
        <w:rPr>
          <w:rFonts w:ascii="Segoe UI" w:hAnsi="Segoe UI" w:cs="Segoe UI"/>
          <w:color w:val="000000"/>
        </w:rPr>
        <w:t>Malšice</w:t>
      </w:r>
    </w:p>
    <w:p w:rsidR="00BE759D" w:rsidRPr="00166FFB" w:rsidRDefault="00BE759D" w:rsidP="00166FFB">
      <w:pPr>
        <w:pStyle w:val="Odstavecseseznamem"/>
        <w:numPr>
          <w:ilvl w:val="0"/>
          <w:numId w:val="19"/>
        </w:numPr>
        <w:spacing w:line="240" w:lineRule="auto"/>
        <w:rPr>
          <w:rFonts w:ascii="Segoe UI" w:hAnsi="Segoe UI" w:cs="Segoe UI"/>
          <w:color w:val="000000"/>
        </w:rPr>
      </w:pPr>
      <w:r w:rsidRPr="00166FFB">
        <w:rPr>
          <w:rFonts w:ascii="Segoe UI" w:hAnsi="Segoe UI" w:cs="Segoe UI"/>
          <w:color w:val="000000"/>
        </w:rPr>
        <w:t>Maršov</w:t>
      </w:r>
    </w:p>
    <w:p w:rsidR="00BE759D" w:rsidRPr="00166FFB" w:rsidRDefault="00BE759D" w:rsidP="00166FFB">
      <w:pPr>
        <w:pStyle w:val="Odstavecseseznamem"/>
        <w:numPr>
          <w:ilvl w:val="0"/>
          <w:numId w:val="19"/>
        </w:numPr>
        <w:spacing w:line="240" w:lineRule="auto"/>
        <w:rPr>
          <w:rFonts w:ascii="Segoe UI" w:hAnsi="Segoe UI" w:cs="Segoe UI"/>
          <w:color w:val="000000"/>
        </w:rPr>
      </w:pPr>
      <w:r w:rsidRPr="00166FFB">
        <w:rPr>
          <w:rFonts w:ascii="Segoe UI" w:hAnsi="Segoe UI" w:cs="Segoe UI"/>
          <w:color w:val="000000"/>
        </w:rPr>
        <w:t>Nové Lány</w:t>
      </w:r>
    </w:p>
    <w:p w:rsidR="00BE759D" w:rsidRPr="00166FFB" w:rsidRDefault="00BE759D" w:rsidP="00166FFB">
      <w:pPr>
        <w:pStyle w:val="Odstavecseseznamem"/>
        <w:numPr>
          <w:ilvl w:val="0"/>
          <w:numId w:val="19"/>
        </w:numPr>
        <w:spacing w:line="240" w:lineRule="auto"/>
        <w:rPr>
          <w:rFonts w:ascii="Segoe UI" w:hAnsi="Segoe UI" w:cs="Segoe UI"/>
          <w:color w:val="000000"/>
        </w:rPr>
      </w:pPr>
      <w:r w:rsidRPr="00166FFB">
        <w:rPr>
          <w:rFonts w:ascii="Segoe UI" w:hAnsi="Segoe UI" w:cs="Segoe UI"/>
          <w:color w:val="000000"/>
        </w:rPr>
        <w:t>Obora</w:t>
      </w:r>
    </w:p>
    <w:p w:rsidR="00BE759D" w:rsidRPr="00166FFB" w:rsidRDefault="00BE759D" w:rsidP="00166FFB">
      <w:pPr>
        <w:pStyle w:val="Odstavecseseznamem"/>
        <w:numPr>
          <w:ilvl w:val="0"/>
          <w:numId w:val="19"/>
        </w:numPr>
        <w:spacing w:line="240" w:lineRule="auto"/>
        <w:rPr>
          <w:rFonts w:ascii="Segoe UI" w:hAnsi="Segoe UI" w:cs="Segoe UI"/>
          <w:color w:val="000000"/>
        </w:rPr>
      </w:pPr>
      <w:r w:rsidRPr="00166FFB">
        <w:rPr>
          <w:rFonts w:ascii="Segoe UI" w:hAnsi="Segoe UI" w:cs="Segoe UI"/>
          <w:color w:val="000000"/>
        </w:rPr>
        <w:t>Staré Lány</w:t>
      </w:r>
    </w:p>
    <w:p w:rsidR="00BE759D" w:rsidRPr="00166FFB" w:rsidRDefault="00BE759D" w:rsidP="00166FFB">
      <w:pPr>
        <w:pStyle w:val="Odstavecseseznamem"/>
        <w:numPr>
          <w:ilvl w:val="0"/>
          <w:numId w:val="19"/>
        </w:numPr>
        <w:spacing w:line="240" w:lineRule="auto"/>
        <w:rPr>
          <w:rFonts w:ascii="Segoe UI" w:hAnsi="Segoe UI" w:cs="Segoe UI"/>
          <w:color w:val="000000"/>
        </w:rPr>
      </w:pPr>
      <w:r w:rsidRPr="00166FFB">
        <w:rPr>
          <w:rFonts w:ascii="Segoe UI" w:hAnsi="Segoe UI" w:cs="Segoe UI"/>
          <w:color w:val="000000"/>
        </w:rPr>
        <w:t>Třebelice</w:t>
      </w:r>
    </w:p>
    <w:p w:rsidR="00BE759D" w:rsidRPr="00166FFB" w:rsidRDefault="00BE759D" w:rsidP="00166FFB">
      <w:pPr>
        <w:pStyle w:val="Odstavecseseznamem"/>
        <w:numPr>
          <w:ilvl w:val="0"/>
          <w:numId w:val="19"/>
        </w:numPr>
        <w:spacing w:line="240" w:lineRule="auto"/>
        <w:rPr>
          <w:rFonts w:ascii="Segoe UI" w:hAnsi="Segoe UI" w:cs="Segoe UI"/>
          <w:color w:val="000000"/>
        </w:rPr>
      </w:pPr>
      <w:r w:rsidRPr="00166FFB">
        <w:rPr>
          <w:rFonts w:ascii="Segoe UI" w:hAnsi="Segoe UI" w:cs="Segoe UI"/>
          <w:color w:val="000000"/>
        </w:rPr>
        <w:t>Všechlapy</w:t>
      </w:r>
    </w:p>
    <w:p w:rsidR="00BF7B30" w:rsidRDefault="00BF7B30" w:rsidP="00BE759D">
      <w:pPr>
        <w:spacing w:line="240" w:lineRule="auto"/>
        <w:rPr>
          <w:rFonts w:ascii="Segoe UI" w:hAnsi="Segoe UI" w:cs="Segoe UI"/>
          <w:color w:val="000000"/>
        </w:rPr>
      </w:pPr>
    </w:p>
    <w:p w:rsidR="008C3D88" w:rsidRDefault="00BF7B30" w:rsidP="008C3D88">
      <w:pPr>
        <w:spacing w:line="360" w:lineRule="auto"/>
        <w:rPr>
          <w:rFonts w:ascii="Segoe UI" w:hAnsi="Segoe UI" w:cs="Segoe UI"/>
          <w:color w:val="000000"/>
        </w:rPr>
      </w:pPr>
      <w:r w:rsidRPr="00BF7B30">
        <w:rPr>
          <w:rFonts w:ascii="Segoe UI" w:hAnsi="Segoe UI" w:cs="Segoe UI"/>
          <w:b/>
          <w:color w:val="000000"/>
        </w:rPr>
        <w:t>Počet obyvatel:</w:t>
      </w:r>
      <w:r>
        <w:rPr>
          <w:rFonts w:ascii="Segoe UI" w:hAnsi="Segoe UI" w:cs="Segoe UI"/>
          <w:color w:val="000000"/>
        </w:rPr>
        <w:t xml:space="preserve"> 18</w:t>
      </w:r>
      <w:r w:rsidR="00F17B0E">
        <w:rPr>
          <w:rFonts w:ascii="Segoe UI" w:hAnsi="Segoe UI" w:cs="Segoe UI"/>
          <w:color w:val="000000"/>
        </w:rPr>
        <w:t>2</w:t>
      </w:r>
      <w:r>
        <w:rPr>
          <w:rFonts w:ascii="Segoe UI" w:hAnsi="Segoe UI" w:cs="Segoe UI"/>
          <w:color w:val="000000"/>
        </w:rPr>
        <w:t>5</w:t>
      </w:r>
      <w:r w:rsidRPr="00BF7B30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>k 1. 1. 201</w:t>
      </w:r>
      <w:r w:rsidR="00F17B0E">
        <w:rPr>
          <w:rFonts w:ascii="Segoe UI" w:hAnsi="Segoe UI" w:cs="Segoe UI"/>
          <w:color w:val="000000"/>
        </w:rPr>
        <w:t>9</w:t>
      </w:r>
    </w:p>
    <w:p w:rsidR="008C3D88" w:rsidRDefault="008C3D88" w:rsidP="008C3D88">
      <w:pPr>
        <w:spacing w:line="360" w:lineRule="auto"/>
        <w:rPr>
          <w:rFonts w:ascii="Segoe UI" w:hAnsi="Segoe UI" w:cs="Segoe UI"/>
          <w:color w:val="000000"/>
          <w:vertAlign w:val="superscript"/>
        </w:rPr>
      </w:pPr>
      <w:r w:rsidRPr="008C3D88">
        <w:rPr>
          <w:rFonts w:ascii="Segoe UI" w:hAnsi="Segoe UI" w:cs="Segoe UI"/>
          <w:b/>
          <w:color w:val="000000"/>
        </w:rPr>
        <w:t>Rozloha obce:</w:t>
      </w:r>
      <w:r>
        <w:rPr>
          <w:rFonts w:ascii="Segoe UI" w:hAnsi="Segoe UI" w:cs="Segoe UI"/>
          <w:color w:val="000000"/>
        </w:rPr>
        <w:t xml:space="preserve"> 38,6 km</w:t>
      </w:r>
      <w:r w:rsidRPr="008C3D88">
        <w:rPr>
          <w:rFonts w:ascii="Segoe UI" w:hAnsi="Segoe UI" w:cs="Segoe UI"/>
          <w:color w:val="000000"/>
          <w:vertAlign w:val="superscript"/>
        </w:rPr>
        <w:t>2</w:t>
      </w:r>
    </w:p>
    <w:p w:rsidR="008C3D88" w:rsidRPr="008C3D88" w:rsidRDefault="008C3D88" w:rsidP="008C3D88">
      <w:pPr>
        <w:spacing w:line="360" w:lineRule="auto"/>
        <w:rPr>
          <w:rFonts w:ascii="Segoe UI" w:hAnsi="Segoe UI" w:cs="Segoe UI"/>
          <w:color w:val="000000"/>
        </w:rPr>
      </w:pPr>
      <w:r w:rsidRPr="008C3D88">
        <w:rPr>
          <w:rFonts w:ascii="Segoe UI" w:hAnsi="Segoe UI" w:cs="Segoe UI"/>
          <w:b/>
          <w:color w:val="000000"/>
        </w:rPr>
        <w:t>Obec s rozšířenou působností a pověřená obec:</w:t>
      </w:r>
      <w:r>
        <w:rPr>
          <w:rFonts w:ascii="Segoe UI" w:hAnsi="Segoe UI" w:cs="Segoe UI"/>
          <w:color w:val="000000"/>
        </w:rPr>
        <w:t xml:space="preserve"> Tábor</w:t>
      </w:r>
    </w:p>
    <w:p w:rsidR="008C3D88" w:rsidRDefault="008C3D88" w:rsidP="008C3D88">
      <w:pPr>
        <w:spacing w:line="360" w:lineRule="auto"/>
        <w:rPr>
          <w:rFonts w:ascii="Segoe UI" w:hAnsi="Segoe UI" w:cs="Segoe UI"/>
          <w:color w:val="000000"/>
        </w:rPr>
      </w:pPr>
      <w:r w:rsidRPr="008C3D88">
        <w:rPr>
          <w:rFonts w:ascii="Segoe UI" w:hAnsi="Segoe UI" w:cs="Segoe UI"/>
          <w:b/>
          <w:color w:val="000000"/>
        </w:rPr>
        <w:t>Starost</w:t>
      </w:r>
      <w:r w:rsidR="00BD0511">
        <w:rPr>
          <w:rFonts w:ascii="Segoe UI" w:hAnsi="Segoe UI" w:cs="Segoe UI"/>
          <w:b/>
          <w:color w:val="000000"/>
        </w:rPr>
        <w:t>k</w:t>
      </w:r>
      <w:r w:rsidRPr="008C3D88">
        <w:rPr>
          <w:rFonts w:ascii="Segoe UI" w:hAnsi="Segoe UI" w:cs="Segoe UI"/>
          <w:b/>
          <w:color w:val="000000"/>
        </w:rPr>
        <w:t>a:</w:t>
      </w:r>
      <w:r>
        <w:rPr>
          <w:rFonts w:ascii="Segoe UI" w:hAnsi="Segoe UI" w:cs="Segoe UI"/>
          <w:color w:val="000000"/>
        </w:rPr>
        <w:t xml:space="preserve"> Miloslava Šebková, MBA</w:t>
      </w:r>
    </w:p>
    <w:p w:rsidR="008C3D88" w:rsidRDefault="008C3D88" w:rsidP="008C3D88">
      <w:pPr>
        <w:spacing w:line="360" w:lineRule="auto"/>
        <w:rPr>
          <w:rFonts w:ascii="Segoe UI" w:hAnsi="Segoe UI" w:cs="Segoe UI"/>
          <w:color w:val="000000"/>
        </w:rPr>
      </w:pPr>
      <w:r w:rsidRPr="008C3D88">
        <w:rPr>
          <w:rFonts w:ascii="Segoe UI" w:hAnsi="Segoe UI" w:cs="Segoe UI"/>
          <w:b/>
          <w:color w:val="000000"/>
        </w:rPr>
        <w:t>Adresa úřadu městyse:</w:t>
      </w:r>
      <w:r>
        <w:rPr>
          <w:rFonts w:ascii="Segoe UI" w:hAnsi="Segoe UI" w:cs="Segoe UI"/>
          <w:color w:val="000000"/>
        </w:rPr>
        <w:t xml:space="preserve"> Malšice 131, 391 75 Malšice</w:t>
      </w:r>
    </w:p>
    <w:p w:rsidR="00BF7B30" w:rsidRPr="00166FFB" w:rsidRDefault="00166FFB" w:rsidP="00BE759D">
      <w:pPr>
        <w:spacing w:line="240" w:lineRule="auto"/>
        <w:rPr>
          <w:rFonts w:ascii="Segoe UI" w:hAnsi="Segoe UI" w:cs="Segoe UI"/>
          <w:b/>
          <w:color w:val="000000"/>
        </w:rPr>
      </w:pPr>
      <w:r w:rsidRPr="00166FFB">
        <w:rPr>
          <w:rFonts w:ascii="Segoe UI" w:hAnsi="Segoe UI" w:cs="Segoe UI"/>
          <w:b/>
          <w:color w:val="000000"/>
        </w:rPr>
        <w:t>Pamětihodnosti:</w:t>
      </w:r>
    </w:p>
    <w:p w:rsidR="00166FFB" w:rsidRPr="00166FFB" w:rsidRDefault="00166FFB" w:rsidP="00166FFB">
      <w:pPr>
        <w:pStyle w:val="Odstavecseseznamem"/>
        <w:numPr>
          <w:ilvl w:val="0"/>
          <w:numId w:val="18"/>
        </w:numPr>
      </w:pPr>
      <w:r w:rsidRPr="00166FFB">
        <w:t>Kostel Nejsvětější Trojice na náměstí V. Háka je zmiňován již roku 1379. V roce 1743 byl barokně přestavěn. Fasáda byla opravena roku 1994.</w:t>
      </w:r>
    </w:p>
    <w:p w:rsidR="00166FFB" w:rsidRPr="00166FFB" w:rsidRDefault="00166FFB" w:rsidP="00166FFB">
      <w:pPr>
        <w:pStyle w:val="Odstavecseseznamem"/>
        <w:numPr>
          <w:ilvl w:val="0"/>
          <w:numId w:val="18"/>
        </w:numPr>
      </w:pPr>
      <w:r w:rsidRPr="00166FFB">
        <w:t>Zřícenina hradu Příběnice s podhradním městečkem a zaniklým hradem Příběničky na protějším břehu Lužnice</w:t>
      </w:r>
    </w:p>
    <w:p w:rsidR="00166FFB" w:rsidRPr="00166FFB" w:rsidRDefault="00166FFB" w:rsidP="00166FFB">
      <w:pPr>
        <w:pStyle w:val="Odstavecseseznamem"/>
        <w:numPr>
          <w:ilvl w:val="0"/>
          <w:numId w:val="18"/>
        </w:numPr>
      </w:pPr>
      <w:r w:rsidRPr="00166FFB">
        <w:t>Pomník obětem prvního odboje na návsi</w:t>
      </w:r>
    </w:p>
    <w:p w:rsidR="00166FFB" w:rsidRPr="00166FFB" w:rsidRDefault="00166FFB" w:rsidP="00166FFB">
      <w:pPr>
        <w:pStyle w:val="Odstavecseseznamem"/>
        <w:numPr>
          <w:ilvl w:val="0"/>
          <w:numId w:val="18"/>
        </w:numPr>
      </w:pPr>
      <w:r w:rsidRPr="00166FFB">
        <w:t>Krucifix</w:t>
      </w:r>
    </w:p>
    <w:p w:rsidR="00166FFB" w:rsidRPr="00166FFB" w:rsidRDefault="00166FFB" w:rsidP="00166FFB">
      <w:pPr>
        <w:pStyle w:val="Odstavecseseznamem"/>
        <w:numPr>
          <w:ilvl w:val="0"/>
          <w:numId w:val="18"/>
        </w:numPr>
      </w:pPr>
      <w:r w:rsidRPr="00166FFB">
        <w:t>Usedlosti čp. 10, 14, 42 a 102</w:t>
      </w:r>
    </w:p>
    <w:p w:rsidR="009B1D05" w:rsidRPr="00166FFB" w:rsidRDefault="00166FFB" w:rsidP="00166FFB">
      <w:pPr>
        <w:pStyle w:val="Odstavecseseznamem"/>
        <w:numPr>
          <w:ilvl w:val="0"/>
          <w:numId w:val="18"/>
        </w:numPr>
      </w:pPr>
      <w:r w:rsidRPr="00166FFB">
        <w:t>Stádlecký most, poslední dochovaný empírový řetězový most v ČR</w:t>
      </w:r>
    </w:p>
    <w:p w:rsidR="00A03A7D" w:rsidRDefault="00A03A7D" w:rsidP="001F4768"/>
    <w:p w:rsidR="00166FFB" w:rsidRDefault="00166FFB" w:rsidP="001F4768"/>
    <w:p w:rsidR="00A03A7D" w:rsidRDefault="00F17B0E" w:rsidP="00166FFB">
      <w:pPr>
        <w:ind w:left="6372"/>
        <w:rPr>
          <w:i/>
        </w:rPr>
      </w:pPr>
      <w:r>
        <w:rPr>
          <w:i/>
        </w:rPr>
        <w:t xml:space="preserve">   </w:t>
      </w:r>
      <w:r w:rsidR="00166FFB" w:rsidRPr="00166FFB">
        <w:rPr>
          <w:i/>
        </w:rPr>
        <w:t>Zdroj: cs.wikipedia.org</w:t>
      </w:r>
    </w:p>
    <w:p w:rsidR="00D527EB" w:rsidRDefault="00D527EB" w:rsidP="00166FFB">
      <w:pPr>
        <w:ind w:left="6372"/>
        <w:rPr>
          <w:i/>
        </w:rPr>
      </w:pPr>
    </w:p>
    <w:p w:rsidR="00D527EB" w:rsidRDefault="00D527EB" w:rsidP="00166FFB">
      <w:pPr>
        <w:ind w:left="6372"/>
        <w:rPr>
          <w:i/>
        </w:rPr>
      </w:pPr>
    </w:p>
    <w:p w:rsidR="00D527EB" w:rsidRPr="00166FFB" w:rsidRDefault="00D527EB" w:rsidP="00166FFB">
      <w:pPr>
        <w:ind w:left="6372"/>
        <w:rPr>
          <w:i/>
        </w:rPr>
      </w:pPr>
    </w:p>
    <w:p w:rsidR="00A03A7D" w:rsidRDefault="00FC5E18" w:rsidP="001F4768">
      <w:r>
        <w:t xml:space="preserve">Zastupitelstvo schválilo </w:t>
      </w:r>
      <w:r w:rsidR="00F17B0E">
        <w:t xml:space="preserve">aktualizaci </w:t>
      </w:r>
      <w:r>
        <w:t>str</w:t>
      </w:r>
      <w:r w:rsidR="00A17E40">
        <w:t>ategick</w:t>
      </w:r>
      <w:r w:rsidR="00F17B0E">
        <w:t>ého</w:t>
      </w:r>
      <w:r w:rsidR="00A17E40">
        <w:t xml:space="preserve"> plán</w:t>
      </w:r>
      <w:r w:rsidR="00F17B0E">
        <w:t>u</w:t>
      </w:r>
      <w:r w:rsidR="00A17E40">
        <w:t xml:space="preserve"> </w:t>
      </w:r>
      <w:r w:rsidR="00D527EB">
        <w:t>na</w:t>
      </w:r>
      <w:r w:rsidR="00A17E40">
        <w:t> období 201</w:t>
      </w:r>
      <w:r w:rsidR="00D527EB">
        <w:t>9</w:t>
      </w:r>
      <w:r w:rsidR="00A17E40">
        <w:t xml:space="preserve"> -</w:t>
      </w:r>
      <w:r>
        <w:t xml:space="preserve"> 20</w:t>
      </w:r>
      <w:r w:rsidR="00D527EB">
        <w:t>22</w:t>
      </w:r>
    </w:p>
    <w:p w:rsidR="001F4768" w:rsidRDefault="001F4768" w:rsidP="001F4768">
      <w:r>
        <w:t>Schváleno zastupitelstvem</w:t>
      </w:r>
      <w:r w:rsidR="00C07326">
        <w:t xml:space="preserve"> </w:t>
      </w:r>
      <w:r w:rsidR="00C07326" w:rsidRPr="00D52205">
        <w:t xml:space="preserve">dne </w:t>
      </w:r>
      <w:r w:rsidR="00FC5E18" w:rsidRPr="00D52205">
        <w:t>0</w:t>
      </w:r>
      <w:r w:rsidR="00F17B0E">
        <w:t>1</w:t>
      </w:r>
      <w:r w:rsidR="00871431" w:rsidRPr="00D52205">
        <w:t xml:space="preserve">. </w:t>
      </w:r>
      <w:r w:rsidR="00F17B0E">
        <w:t>03</w:t>
      </w:r>
      <w:r w:rsidR="00871431" w:rsidRPr="00D52205">
        <w:t>. 20</w:t>
      </w:r>
      <w:r w:rsidR="00F17B0E">
        <w:t>21</w:t>
      </w:r>
      <w:r w:rsidR="00C07326">
        <w:t xml:space="preserve"> </w:t>
      </w:r>
    </w:p>
    <w:p w:rsidR="00FC5E18" w:rsidRDefault="00FC5E18" w:rsidP="00FC5E18">
      <w:pPr>
        <w:jc w:val="both"/>
      </w:pPr>
    </w:p>
    <w:p w:rsidR="00BD0511" w:rsidRDefault="00BD0511" w:rsidP="00FC5E18">
      <w:pPr>
        <w:jc w:val="both"/>
      </w:pPr>
    </w:p>
    <w:p w:rsidR="00F830A8" w:rsidRPr="00DD1408" w:rsidRDefault="00F830A8" w:rsidP="00E33D95">
      <w:pPr>
        <w:pStyle w:val="Odstavecseseznamem"/>
        <w:numPr>
          <w:ilvl w:val="0"/>
          <w:numId w:val="13"/>
        </w:numPr>
      </w:pPr>
      <w:r w:rsidRPr="00E33D95">
        <w:rPr>
          <w:b/>
          <w:i/>
          <w:u w:val="single"/>
        </w:rPr>
        <w:t xml:space="preserve">Základní škola </w:t>
      </w:r>
    </w:p>
    <w:p w:rsidR="00DD1408" w:rsidRDefault="00DD1408" w:rsidP="00DD1408">
      <w:pPr>
        <w:pStyle w:val="Odstavecseseznamem"/>
        <w:ind w:left="360"/>
        <w:rPr>
          <w:b/>
        </w:rPr>
      </w:pPr>
      <w:r w:rsidRPr="00DD1408">
        <w:rPr>
          <w:b/>
          <w:i/>
          <w:u w:val="single"/>
        </w:rPr>
        <w:t>Předpokládané náklady celkem:</w:t>
      </w:r>
      <w:r w:rsidR="00A17E40">
        <w:rPr>
          <w:b/>
          <w:i/>
        </w:rPr>
        <w:t xml:space="preserve"> </w:t>
      </w:r>
      <w:r>
        <w:rPr>
          <w:b/>
        </w:rPr>
        <w:t>1</w:t>
      </w:r>
      <w:r w:rsidR="008E7C00">
        <w:rPr>
          <w:b/>
        </w:rPr>
        <w:t>1</w:t>
      </w:r>
      <w:r w:rsidRPr="00DD1408">
        <w:rPr>
          <w:b/>
        </w:rPr>
        <w:t> </w:t>
      </w:r>
      <w:r w:rsidR="008E7C00">
        <w:rPr>
          <w:b/>
        </w:rPr>
        <w:t>2</w:t>
      </w:r>
      <w:r w:rsidRPr="00DD1408">
        <w:rPr>
          <w:b/>
        </w:rPr>
        <w:t>00 000 Kč</w:t>
      </w:r>
    </w:p>
    <w:p w:rsidR="00DD1408" w:rsidRPr="00DD1408" w:rsidRDefault="00DD1408" w:rsidP="00DD1408">
      <w:pPr>
        <w:pStyle w:val="Odstavecseseznamem"/>
        <w:ind w:left="360"/>
        <w:rPr>
          <w:b/>
        </w:rPr>
      </w:pPr>
    </w:p>
    <w:p w:rsidR="00F830A8" w:rsidRDefault="00F17B0E" w:rsidP="005C1D7E">
      <w:pPr>
        <w:pStyle w:val="Odstavecseseznamem"/>
        <w:ind w:left="360" w:firstLine="348"/>
        <w:rPr>
          <w:b/>
        </w:rPr>
      </w:pPr>
      <w:r>
        <w:rPr>
          <w:b/>
        </w:rPr>
        <w:t>Rekonstrukce elektroinstalace slaboproudých rozvodů, počítačová siť v ZŠ</w:t>
      </w:r>
    </w:p>
    <w:p w:rsidR="005C1D7E" w:rsidRPr="005846BF" w:rsidRDefault="005C1D7E" w:rsidP="005C1D7E">
      <w:pPr>
        <w:ind w:left="360" w:firstLine="348"/>
      </w:pPr>
      <w:r>
        <w:t xml:space="preserve">Předpokládané náklady: </w:t>
      </w:r>
      <w:r w:rsidR="00F17B0E">
        <w:t>4</w:t>
      </w:r>
      <w:r>
        <w:t xml:space="preserve"> 000 000 </w:t>
      </w:r>
      <w:r w:rsidRPr="005846BF">
        <w:t>Kč</w:t>
      </w:r>
    </w:p>
    <w:p w:rsidR="005C1D7E" w:rsidRDefault="005C1D7E" w:rsidP="005C1D7E">
      <w:pPr>
        <w:ind w:left="360" w:firstLine="348"/>
      </w:pPr>
      <w:r w:rsidRPr="005846BF">
        <w:t xml:space="preserve">Předpokládaný termín akce: </w:t>
      </w:r>
      <w:r>
        <w:t>20</w:t>
      </w:r>
      <w:r w:rsidR="00F17B0E">
        <w:t>2</w:t>
      </w:r>
      <w:r w:rsidR="00EB4834">
        <w:t>1</w:t>
      </w:r>
      <w:r>
        <w:t xml:space="preserve"> -</w:t>
      </w:r>
      <w:r w:rsidR="00A17E40">
        <w:t xml:space="preserve"> </w:t>
      </w:r>
      <w:r>
        <w:t>202</w:t>
      </w:r>
      <w:r w:rsidR="00F17B0E">
        <w:t>2</w:t>
      </w:r>
    </w:p>
    <w:p w:rsidR="00F61E61" w:rsidRDefault="005C1D7E" w:rsidP="00A17E40">
      <w:pPr>
        <w:ind w:left="360" w:firstLine="348"/>
        <w:jc w:val="both"/>
      </w:pPr>
      <w:r w:rsidRPr="00927CA0">
        <w:t>Předpokládané zdroje financování</w:t>
      </w:r>
      <w:r>
        <w:t xml:space="preserve">: </w:t>
      </w:r>
      <w:r w:rsidR="00F17B0E">
        <w:t>dotace</w:t>
      </w:r>
    </w:p>
    <w:p w:rsidR="00F17B0E" w:rsidRDefault="00F17B0E" w:rsidP="00A17E40">
      <w:pPr>
        <w:ind w:left="360" w:firstLine="348"/>
        <w:jc w:val="both"/>
      </w:pPr>
    </w:p>
    <w:p w:rsidR="00F17B0E" w:rsidRDefault="00F17B0E" w:rsidP="00A17E40">
      <w:pPr>
        <w:ind w:left="360" w:firstLine="348"/>
        <w:jc w:val="both"/>
        <w:rPr>
          <w:b/>
        </w:rPr>
      </w:pPr>
      <w:r w:rsidRPr="00F17B0E">
        <w:rPr>
          <w:b/>
        </w:rPr>
        <w:t xml:space="preserve">Modernizace stropu ve školní jídelně </w:t>
      </w:r>
    </w:p>
    <w:p w:rsidR="00F17B0E" w:rsidRDefault="00F17B0E" w:rsidP="00A17E40">
      <w:pPr>
        <w:ind w:left="360" w:firstLine="348"/>
        <w:jc w:val="both"/>
      </w:pPr>
      <w:r w:rsidRPr="00F17B0E">
        <w:t xml:space="preserve">Předpokládané náklady </w:t>
      </w:r>
      <w:r>
        <w:t>1.200.000,-Kč</w:t>
      </w:r>
    </w:p>
    <w:p w:rsidR="00EB4834" w:rsidRDefault="00F17B0E" w:rsidP="00A17E40">
      <w:pPr>
        <w:ind w:left="360" w:firstLine="348"/>
        <w:jc w:val="both"/>
      </w:pPr>
      <w:r>
        <w:t>Předpokládaný termín akce: 202</w:t>
      </w:r>
      <w:r w:rsidR="00EB4834">
        <w:t>1</w:t>
      </w:r>
      <w:r>
        <w:t>-2022</w:t>
      </w:r>
    </w:p>
    <w:p w:rsidR="00EB4834" w:rsidRDefault="00EB4834" w:rsidP="00A17E40">
      <w:pPr>
        <w:ind w:left="360" w:firstLine="348"/>
        <w:jc w:val="both"/>
      </w:pPr>
      <w:r>
        <w:t>Předpokládané zdroje financování: dotace</w:t>
      </w:r>
    </w:p>
    <w:p w:rsidR="00EB4834" w:rsidRDefault="00EB4834" w:rsidP="00A17E40">
      <w:pPr>
        <w:ind w:left="360" w:firstLine="348"/>
        <w:jc w:val="both"/>
      </w:pPr>
    </w:p>
    <w:p w:rsidR="00F17B0E" w:rsidRPr="00EB4834" w:rsidRDefault="00EB4834" w:rsidP="00A17E40">
      <w:pPr>
        <w:ind w:left="360" w:firstLine="348"/>
        <w:jc w:val="both"/>
        <w:rPr>
          <w:b/>
        </w:rPr>
      </w:pPr>
      <w:r w:rsidRPr="00EB4834">
        <w:rPr>
          <w:b/>
        </w:rPr>
        <w:t xml:space="preserve">Rekonstrukce střechy ZŠ </w:t>
      </w:r>
      <w:r w:rsidR="00F17B0E" w:rsidRPr="00EB4834">
        <w:rPr>
          <w:b/>
        </w:rPr>
        <w:t xml:space="preserve">  </w:t>
      </w:r>
    </w:p>
    <w:p w:rsidR="00EB4834" w:rsidRDefault="00EB4834" w:rsidP="00A17E40">
      <w:pPr>
        <w:ind w:left="360" w:firstLine="348"/>
        <w:jc w:val="both"/>
      </w:pPr>
      <w:r>
        <w:t>Předpokládané náklady 5.000.000,-Kč</w:t>
      </w:r>
    </w:p>
    <w:p w:rsidR="00EB4834" w:rsidRDefault="00EB4834" w:rsidP="00A17E40">
      <w:pPr>
        <w:ind w:left="360" w:firstLine="348"/>
        <w:jc w:val="both"/>
      </w:pPr>
      <w:r>
        <w:t>Předpokládaný termín akce: 2021-2022</w:t>
      </w:r>
    </w:p>
    <w:p w:rsidR="00EB4834" w:rsidRDefault="00EB4834" w:rsidP="00A17E40">
      <w:pPr>
        <w:ind w:left="360" w:firstLine="348"/>
        <w:jc w:val="both"/>
      </w:pPr>
      <w:r>
        <w:t>Předpokládané zdroje financování: dotace</w:t>
      </w:r>
    </w:p>
    <w:p w:rsidR="008E7C00" w:rsidRDefault="008E7C00" w:rsidP="00A17E40">
      <w:pPr>
        <w:ind w:left="360" w:firstLine="348"/>
        <w:jc w:val="both"/>
      </w:pPr>
    </w:p>
    <w:p w:rsidR="008E7C00" w:rsidRPr="008E7C00" w:rsidRDefault="008E7C00" w:rsidP="00A17E40">
      <w:pPr>
        <w:ind w:left="360" w:firstLine="348"/>
        <w:jc w:val="both"/>
        <w:rPr>
          <w:b/>
        </w:rPr>
      </w:pPr>
      <w:r w:rsidRPr="008E7C00">
        <w:rPr>
          <w:b/>
        </w:rPr>
        <w:t>Oplocení tenisových kurtů při ZŠ</w:t>
      </w:r>
    </w:p>
    <w:p w:rsidR="008E7C00" w:rsidRDefault="008E7C00" w:rsidP="00A17E40">
      <w:pPr>
        <w:ind w:left="360" w:firstLine="348"/>
        <w:jc w:val="both"/>
      </w:pPr>
      <w:r>
        <w:t>Předpokládané náklady : 1.000.000,-Kč</w:t>
      </w:r>
    </w:p>
    <w:p w:rsidR="008E7C00" w:rsidRDefault="008E7C00" w:rsidP="00A17E40">
      <w:pPr>
        <w:ind w:left="360" w:firstLine="348"/>
        <w:jc w:val="both"/>
      </w:pPr>
      <w:r>
        <w:t>Předpokládaný termín akce: 2021-2022</w:t>
      </w:r>
    </w:p>
    <w:p w:rsidR="008E7C00" w:rsidRPr="00F17B0E" w:rsidRDefault="008E7C00" w:rsidP="00A17E40">
      <w:pPr>
        <w:ind w:left="360" w:firstLine="348"/>
        <w:jc w:val="both"/>
      </w:pPr>
      <w:r>
        <w:t>Předpokládané zdroje financování: dotace</w:t>
      </w:r>
    </w:p>
    <w:p w:rsidR="00E14489" w:rsidRPr="00F17B0E" w:rsidRDefault="00E14489" w:rsidP="00E14489">
      <w:pPr>
        <w:rPr>
          <w:i/>
          <w:u w:val="single"/>
        </w:rPr>
      </w:pPr>
    </w:p>
    <w:p w:rsidR="00E14489" w:rsidRPr="00414DB0" w:rsidRDefault="00F830A8" w:rsidP="00E33D95">
      <w:pPr>
        <w:pStyle w:val="Odstavecseseznamem"/>
        <w:numPr>
          <w:ilvl w:val="0"/>
          <w:numId w:val="13"/>
        </w:numPr>
        <w:rPr>
          <w:b/>
          <w:i/>
          <w:u w:val="single"/>
        </w:rPr>
      </w:pPr>
      <w:r w:rsidRPr="00414DB0">
        <w:rPr>
          <w:b/>
          <w:i/>
          <w:u w:val="single"/>
        </w:rPr>
        <w:t>Projektová dokumentace – stálé investice</w:t>
      </w:r>
    </w:p>
    <w:p w:rsidR="00414DB0" w:rsidRPr="00414DB0" w:rsidRDefault="00414DB0" w:rsidP="00414DB0">
      <w:pPr>
        <w:ind w:firstLine="360"/>
        <w:rPr>
          <w:b/>
        </w:rPr>
      </w:pPr>
      <w:r w:rsidRPr="00414DB0">
        <w:rPr>
          <w:b/>
          <w:i/>
          <w:u w:val="single"/>
        </w:rPr>
        <w:t>Předpokládané náklady celkem:</w:t>
      </w:r>
      <w:r w:rsidR="00A17E40">
        <w:rPr>
          <w:b/>
          <w:i/>
        </w:rPr>
        <w:t xml:space="preserve"> </w:t>
      </w:r>
      <w:r w:rsidRPr="00414DB0">
        <w:rPr>
          <w:b/>
        </w:rPr>
        <w:t>2 600 000 Kč</w:t>
      </w:r>
    </w:p>
    <w:p w:rsidR="00414DB0" w:rsidRPr="00E14489" w:rsidRDefault="00414DB0" w:rsidP="00E14489">
      <w:pPr>
        <w:rPr>
          <w:b/>
          <w:i/>
          <w:u w:val="single"/>
        </w:rPr>
      </w:pPr>
    </w:p>
    <w:p w:rsidR="00414DB0" w:rsidRPr="00414DB0" w:rsidRDefault="0084755A" w:rsidP="00E33D95">
      <w:pPr>
        <w:pStyle w:val="Odstavecseseznamem"/>
        <w:numPr>
          <w:ilvl w:val="1"/>
          <w:numId w:val="13"/>
        </w:numPr>
        <w:rPr>
          <w:b/>
          <w:i/>
        </w:rPr>
      </w:pPr>
      <w:r w:rsidRPr="00414DB0">
        <w:rPr>
          <w:b/>
          <w:i/>
        </w:rPr>
        <w:t>Chodník včetně dešťové kanalizace Bechyňská</w:t>
      </w:r>
    </w:p>
    <w:p w:rsidR="00414DB0" w:rsidRPr="005846BF" w:rsidRDefault="00414DB0" w:rsidP="00414DB0">
      <w:pPr>
        <w:ind w:firstLine="708"/>
      </w:pPr>
      <w:r>
        <w:t xml:space="preserve">Předpokládané náklady:  600 000 </w:t>
      </w:r>
      <w:r w:rsidRPr="005846BF">
        <w:t>Kč</w:t>
      </w:r>
    </w:p>
    <w:p w:rsidR="00414DB0" w:rsidRDefault="00414DB0" w:rsidP="00414DB0">
      <w:pPr>
        <w:ind w:left="720"/>
      </w:pPr>
      <w:r w:rsidRPr="005846BF">
        <w:t xml:space="preserve">Předpokládaný termín akce: </w:t>
      </w:r>
      <w:r>
        <w:t>2019 -</w:t>
      </w:r>
      <w:r w:rsidR="00A17E40">
        <w:t xml:space="preserve"> </w:t>
      </w:r>
      <w:r>
        <w:t>202</w:t>
      </w:r>
      <w:r w:rsidR="00EB4834">
        <w:t>1</w:t>
      </w:r>
    </w:p>
    <w:p w:rsidR="00414DB0" w:rsidRDefault="00414DB0" w:rsidP="00414DB0">
      <w:pPr>
        <w:ind w:firstLine="708"/>
      </w:pPr>
      <w:r w:rsidRPr="00927CA0">
        <w:t>Předpokládané zdroje financování</w:t>
      </w:r>
      <w:r>
        <w:t>: vlastní</w:t>
      </w:r>
    </w:p>
    <w:p w:rsidR="00414DB0" w:rsidRPr="00414DB0" w:rsidRDefault="00414DB0" w:rsidP="00414DB0">
      <w:pPr>
        <w:pStyle w:val="Odstavecseseznamem"/>
        <w:rPr>
          <w:i/>
        </w:rPr>
      </w:pPr>
    </w:p>
    <w:p w:rsidR="00BD0511" w:rsidRPr="00BD0511" w:rsidRDefault="009B1D05" w:rsidP="00E50D1E">
      <w:pPr>
        <w:pStyle w:val="Odstavecseseznamem"/>
        <w:numPr>
          <w:ilvl w:val="1"/>
          <w:numId w:val="13"/>
        </w:numPr>
        <w:rPr>
          <w:b/>
          <w:i/>
        </w:rPr>
      </w:pPr>
      <w:r w:rsidRPr="00BD0511">
        <w:rPr>
          <w:b/>
          <w:i/>
        </w:rPr>
        <w:t>Chodník od kruhového objezdu</w:t>
      </w:r>
      <w:r w:rsidR="0084755A" w:rsidRPr="00BD0511">
        <w:rPr>
          <w:b/>
          <w:i/>
        </w:rPr>
        <w:t xml:space="preserve"> k</w:t>
      </w:r>
      <w:r w:rsidR="00BD0511" w:rsidRPr="00BD0511">
        <w:rPr>
          <w:b/>
          <w:i/>
        </w:rPr>
        <w:t> </w:t>
      </w:r>
      <w:r w:rsidR="0084755A" w:rsidRPr="00BD0511">
        <w:rPr>
          <w:b/>
          <w:i/>
        </w:rPr>
        <w:t>nádraží</w:t>
      </w:r>
      <w:r w:rsidR="00BD0511" w:rsidRPr="00BD0511">
        <w:rPr>
          <w:b/>
          <w:i/>
        </w:rPr>
        <w:t xml:space="preserve">, </w:t>
      </w:r>
    </w:p>
    <w:p w:rsidR="00414DB0" w:rsidRPr="005846BF" w:rsidRDefault="00414DB0" w:rsidP="00414DB0">
      <w:pPr>
        <w:ind w:firstLine="708"/>
      </w:pPr>
      <w:r>
        <w:t xml:space="preserve">Předpokládané náklady:  500 000 </w:t>
      </w:r>
      <w:r w:rsidRPr="005846BF">
        <w:t>Kč</w:t>
      </w:r>
    </w:p>
    <w:p w:rsidR="00414DB0" w:rsidRDefault="00414DB0" w:rsidP="00414DB0">
      <w:pPr>
        <w:ind w:left="720"/>
      </w:pPr>
      <w:r w:rsidRPr="005846BF">
        <w:t xml:space="preserve">Předpokládaný termín akce: </w:t>
      </w:r>
      <w:r>
        <w:t>2019 -</w:t>
      </w:r>
      <w:r w:rsidR="00A17E40">
        <w:t xml:space="preserve"> </w:t>
      </w:r>
      <w:r>
        <w:t>202</w:t>
      </w:r>
      <w:r w:rsidR="00EB4834">
        <w:t>1</w:t>
      </w:r>
    </w:p>
    <w:p w:rsidR="00414DB0" w:rsidRDefault="00414DB0" w:rsidP="00414DB0">
      <w:pPr>
        <w:ind w:left="720"/>
      </w:pPr>
      <w:r w:rsidRPr="00927CA0">
        <w:t>Předpokládané zdroje financování</w:t>
      </w:r>
      <w:r>
        <w:t>: vlastní</w:t>
      </w:r>
    </w:p>
    <w:p w:rsidR="00414DB0" w:rsidRPr="00414DB0" w:rsidRDefault="00414DB0" w:rsidP="00414DB0">
      <w:pPr>
        <w:pStyle w:val="Odstavecseseznamem"/>
        <w:ind w:left="1224"/>
        <w:rPr>
          <w:i/>
        </w:rPr>
      </w:pPr>
    </w:p>
    <w:p w:rsidR="00414DB0" w:rsidRPr="00414DB0" w:rsidRDefault="0084755A" w:rsidP="00E33D95">
      <w:pPr>
        <w:pStyle w:val="Odstavecseseznamem"/>
        <w:numPr>
          <w:ilvl w:val="1"/>
          <w:numId w:val="13"/>
        </w:numPr>
        <w:rPr>
          <w:b/>
          <w:i/>
        </w:rPr>
      </w:pPr>
      <w:r w:rsidRPr="00414DB0">
        <w:rPr>
          <w:b/>
          <w:i/>
        </w:rPr>
        <w:t>Kruhový objezd u Jednoty</w:t>
      </w:r>
    </w:p>
    <w:p w:rsidR="00414DB0" w:rsidRPr="005846BF" w:rsidRDefault="00414DB0" w:rsidP="00414DB0">
      <w:pPr>
        <w:ind w:left="84" w:firstLine="636"/>
      </w:pPr>
      <w:r>
        <w:t xml:space="preserve">Předpokládané náklady:  500 000 </w:t>
      </w:r>
      <w:r w:rsidRPr="005846BF">
        <w:t>Kč</w:t>
      </w:r>
    </w:p>
    <w:p w:rsidR="00414DB0" w:rsidRDefault="00414DB0" w:rsidP="00414DB0">
      <w:pPr>
        <w:ind w:left="720"/>
      </w:pPr>
      <w:r w:rsidRPr="005846BF">
        <w:t xml:space="preserve">Předpokládaný termín akce: </w:t>
      </w:r>
      <w:r>
        <w:t>2019 -</w:t>
      </w:r>
      <w:r w:rsidR="00A17E40">
        <w:t xml:space="preserve"> </w:t>
      </w:r>
      <w:r>
        <w:t>202</w:t>
      </w:r>
      <w:r w:rsidR="00EB4834">
        <w:t>1</w:t>
      </w:r>
    </w:p>
    <w:p w:rsidR="00414DB0" w:rsidRDefault="00414DB0" w:rsidP="00414DB0">
      <w:pPr>
        <w:ind w:left="720"/>
      </w:pPr>
      <w:r w:rsidRPr="00927CA0">
        <w:t>Předpokládané zdroje financování</w:t>
      </w:r>
      <w:r>
        <w:t>: vlastní</w:t>
      </w:r>
    </w:p>
    <w:p w:rsidR="00C93D69" w:rsidRDefault="00C93D69" w:rsidP="00414DB0">
      <w:pPr>
        <w:ind w:left="720"/>
      </w:pPr>
    </w:p>
    <w:p w:rsidR="00C93D69" w:rsidRPr="00414DB0" w:rsidRDefault="00C93D69" w:rsidP="00C93D69">
      <w:pPr>
        <w:pStyle w:val="Odstavecseseznamem"/>
        <w:numPr>
          <w:ilvl w:val="1"/>
          <w:numId w:val="13"/>
        </w:numPr>
        <w:rPr>
          <w:b/>
          <w:i/>
        </w:rPr>
      </w:pPr>
      <w:r w:rsidRPr="00414DB0">
        <w:rPr>
          <w:b/>
          <w:i/>
        </w:rPr>
        <w:lastRenderedPageBreak/>
        <w:t>Revitalizace náměstí</w:t>
      </w:r>
    </w:p>
    <w:p w:rsidR="00C93D69" w:rsidRPr="005846BF" w:rsidRDefault="00C93D69" w:rsidP="00C93D69">
      <w:pPr>
        <w:ind w:left="84" w:firstLine="636"/>
      </w:pPr>
      <w:r>
        <w:t xml:space="preserve">Předpokládané náklady:  500 000 </w:t>
      </w:r>
      <w:r w:rsidRPr="005846BF">
        <w:t>Kč</w:t>
      </w:r>
    </w:p>
    <w:p w:rsidR="00C93D69" w:rsidRDefault="00C93D69" w:rsidP="00C93D69">
      <w:pPr>
        <w:ind w:left="720"/>
      </w:pPr>
      <w:r w:rsidRPr="005846BF">
        <w:t xml:space="preserve">Předpokládaný termín akce: </w:t>
      </w:r>
      <w:r>
        <w:t>2019 - 202</w:t>
      </w:r>
      <w:r w:rsidR="00EB4834">
        <w:t>1</w:t>
      </w:r>
    </w:p>
    <w:p w:rsidR="00C93D69" w:rsidRDefault="00C93D69" w:rsidP="00C93D69">
      <w:pPr>
        <w:ind w:left="720"/>
      </w:pPr>
      <w:r w:rsidRPr="00927CA0">
        <w:t>Předpokládané zdroje financování</w:t>
      </w:r>
      <w:r>
        <w:t>: vlastní</w:t>
      </w:r>
    </w:p>
    <w:p w:rsidR="00414DB0" w:rsidRPr="00414DB0" w:rsidRDefault="00414DB0" w:rsidP="00414DB0">
      <w:pPr>
        <w:pStyle w:val="Odstavecseseznamem"/>
        <w:rPr>
          <w:i/>
        </w:rPr>
      </w:pPr>
    </w:p>
    <w:p w:rsidR="00E14489" w:rsidRPr="00414DB0" w:rsidRDefault="00EB4834" w:rsidP="00E33D95">
      <w:pPr>
        <w:pStyle w:val="Odstavecseseznamem"/>
        <w:numPr>
          <w:ilvl w:val="1"/>
          <w:numId w:val="13"/>
        </w:numPr>
        <w:rPr>
          <w:b/>
          <w:i/>
        </w:rPr>
      </w:pPr>
      <w:r>
        <w:rPr>
          <w:b/>
          <w:i/>
        </w:rPr>
        <w:t>Chodník Lomská a Lužnická Malši</w:t>
      </w:r>
      <w:r w:rsidR="0084755A" w:rsidRPr="00414DB0">
        <w:rPr>
          <w:b/>
          <w:i/>
        </w:rPr>
        <w:t xml:space="preserve">ce </w:t>
      </w:r>
    </w:p>
    <w:p w:rsidR="00414DB0" w:rsidRPr="005846BF" w:rsidRDefault="00414DB0" w:rsidP="00414DB0">
      <w:pPr>
        <w:ind w:left="720"/>
      </w:pPr>
      <w:r>
        <w:t xml:space="preserve">Předpokládané náklady:  500 000 </w:t>
      </w:r>
      <w:r w:rsidRPr="005846BF">
        <w:t>Kč</w:t>
      </w:r>
    </w:p>
    <w:p w:rsidR="00414DB0" w:rsidRDefault="00414DB0" w:rsidP="00414DB0">
      <w:pPr>
        <w:ind w:left="720"/>
      </w:pPr>
      <w:r w:rsidRPr="005846BF">
        <w:t xml:space="preserve">Předpokládaný termín akce: </w:t>
      </w:r>
      <w:r>
        <w:t>2019 -</w:t>
      </w:r>
      <w:r w:rsidR="00A17E40">
        <w:t xml:space="preserve"> </w:t>
      </w:r>
      <w:r>
        <w:t>202</w:t>
      </w:r>
      <w:r w:rsidR="00EB4834">
        <w:t>1</w:t>
      </w:r>
    </w:p>
    <w:p w:rsidR="00DD1408" w:rsidRDefault="00414DB0" w:rsidP="00A17E40">
      <w:pPr>
        <w:ind w:left="720"/>
      </w:pPr>
      <w:r w:rsidRPr="00927CA0">
        <w:t>Předpokládané zdroje financování</w:t>
      </w:r>
      <w:r>
        <w:t>: vlastní</w:t>
      </w:r>
    </w:p>
    <w:p w:rsidR="00A17E40" w:rsidRDefault="00A17E40"/>
    <w:p w:rsidR="00641957" w:rsidRDefault="00F830A8" w:rsidP="00DD1408">
      <w:pPr>
        <w:pStyle w:val="Odstavecseseznamem"/>
        <w:numPr>
          <w:ilvl w:val="0"/>
          <w:numId w:val="15"/>
        </w:numPr>
        <w:rPr>
          <w:b/>
          <w:i/>
          <w:u w:val="single"/>
        </w:rPr>
      </w:pPr>
      <w:r w:rsidRPr="00DD1408">
        <w:rPr>
          <w:b/>
          <w:i/>
          <w:u w:val="single"/>
        </w:rPr>
        <w:t>Komunikace – dokončení oprav</w:t>
      </w:r>
    </w:p>
    <w:p w:rsidR="00A17E40" w:rsidRPr="00A17E40" w:rsidRDefault="00A17E40" w:rsidP="00A17E40">
      <w:pPr>
        <w:pStyle w:val="Odstavecseseznamem"/>
        <w:ind w:left="360"/>
        <w:rPr>
          <w:b/>
        </w:rPr>
      </w:pPr>
      <w:r w:rsidRPr="00A17E40">
        <w:rPr>
          <w:b/>
          <w:i/>
          <w:u w:val="single"/>
        </w:rPr>
        <w:t>Předpokládané náklady celkem:</w:t>
      </w:r>
      <w:r>
        <w:rPr>
          <w:b/>
          <w:i/>
        </w:rPr>
        <w:t xml:space="preserve"> </w:t>
      </w:r>
      <w:r w:rsidR="008E7C00">
        <w:rPr>
          <w:b/>
          <w:i/>
        </w:rPr>
        <w:t>2</w:t>
      </w:r>
      <w:r w:rsidRPr="00A17E40">
        <w:rPr>
          <w:b/>
        </w:rPr>
        <w:t> </w:t>
      </w:r>
      <w:r w:rsidR="008E7C00">
        <w:rPr>
          <w:b/>
        </w:rPr>
        <w:t>1</w:t>
      </w:r>
      <w:r w:rsidRPr="00A17E40">
        <w:rPr>
          <w:b/>
        </w:rPr>
        <w:t>00 000 Kč</w:t>
      </w:r>
    </w:p>
    <w:p w:rsidR="00A17E40" w:rsidRPr="00414DB0" w:rsidRDefault="00A17E40" w:rsidP="00A17E40">
      <w:pPr>
        <w:pStyle w:val="Odstavecseseznamem"/>
        <w:numPr>
          <w:ilvl w:val="1"/>
          <w:numId w:val="15"/>
        </w:numPr>
        <w:rPr>
          <w:b/>
          <w:i/>
        </w:rPr>
      </w:pPr>
      <w:r>
        <w:rPr>
          <w:b/>
          <w:i/>
        </w:rPr>
        <w:t>Chodníky Maršov</w:t>
      </w:r>
    </w:p>
    <w:p w:rsidR="00A17E40" w:rsidRPr="005846BF" w:rsidRDefault="00A17E40" w:rsidP="00A17E40">
      <w:pPr>
        <w:ind w:firstLine="708"/>
      </w:pPr>
      <w:r>
        <w:t>Předpokládané náklady:  </w:t>
      </w:r>
      <w:r w:rsidR="008E7C00">
        <w:t>6</w:t>
      </w:r>
      <w:r>
        <w:t xml:space="preserve">00 000 </w:t>
      </w:r>
      <w:r w:rsidRPr="005846BF">
        <w:t>Kč</w:t>
      </w:r>
    </w:p>
    <w:p w:rsidR="00A17E40" w:rsidRDefault="00A17E40" w:rsidP="00A17E40">
      <w:pPr>
        <w:ind w:left="720"/>
      </w:pPr>
      <w:r w:rsidRPr="005846BF">
        <w:t xml:space="preserve">Předpokládaný termín akce: </w:t>
      </w:r>
      <w:r>
        <w:t>2019 - 202</w:t>
      </w:r>
      <w:r w:rsidR="00EB4834">
        <w:t>1</w:t>
      </w:r>
      <w:r>
        <w:t xml:space="preserve"> - část hotová v roce 2018</w:t>
      </w:r>
    </w:p>
    <w:p w:rsidR="00A17E40" w:rsidRDefault="00A17E40" w:rsidP="00A17E40">
      <w:pPr>
        <w:ind w:left="720"/>
      </w:pPr>
      <w:r w:rsidRPr="00927CA0">
        <w:t>Předpokládané zdroje financování</w:t>
      </w:r>
      <w:r>
        <w:t>: vlastní</w:t>
      </w:r>
      <w:r w:rsidR="00EB4834">
        <w:t xml:space="preserve"> nebo dotace</w:t>
      </w:r>
    </w:p>
    <w:p w:rsidR="00A17E40" w:rsidRPr="00414DB0" w:rsidRDefault="00A17E40" w:rsidP="00A17E40">
      <w:pPr>
        <w:pStyle w:val="Odstavecseseznamem"/>
        <w:ind w:left="1224"/>
        <w:rPr>
          <w:i/>
        </w:rPr>
      </w:pPr>
    </w:p>
    <w:p w:rsidR="00A17E40" w:rsidRPr="00414DB0" w:rsidRDefault="00A17E40" w:rsidP="00A17E40">
      <w:pPr>
        <w:pStyle w:val="Odstavecseseznamem"/>
        <w:numPr>
          <w:ilvl w:val="1"/>
          <w:numId w:val="15"/>
        </w:numPr>
        <w:rPr>
          <w:b/>
          <w:i/>
        </w:rPr>
      </w:pPr>
      <w:r>
        <w:rPr>
          <w:b/>
          <w:i/>
        </w:rPr>
        <w:t>Chodníky Obora</w:t>
      </w:r>
    </w:p>
    <w:p w:rsidR="00A17E40" w:rsidRPr="005846BF" w:rsidRDefault="00A17E40" w:rsidP="00A17E40">
      <w:pPr>
        <w:ind w:left="84" w:firstLine="636"/>
      </w:pPr>
      <w:r>
        <w:t>Předpokládané náklady:  </w:t>
      </w:r>
      <w:r w:rsidR="00EB4834">
        <w:t>1.0</w:t>
      </w:r>
      <w:r>
        <w:t xml:space="preserve">00 000 </w:t>
      </w:r>
      <w:r w:rsidRPr="005846BF">
        <w:t>Kč</w:t>
      </w:r>
    </w:p>
    <w:p w:rsidR="00A17E40" w:rsidRDefault="00A17E40" w:rsidP="00A17E40">
      <w:pPr>
        <w:ind w:left="720"/>
      </w:pPr>
      <w:r w:rsidRPr="005846BF">
        <w:t xml:space="preserve">Předpokládaný termín akce: </w:t>
      </w:r>
      <w:r>
        <w:t>2019 - 202</w:t>
      </w:r>
      <w:r w:rsidR="00EB4834">
        <w:t>1</w:t>
      </w:r>
    </w:p>
    <w:p w:rsidR="00A17E40" w:rsidRDefault="00A17E40" w:rsidP="00A17E40">
      <w:pPr>
        <w:ind w:left="720"/>
      </w:pPr>
      <w:r w:rsidRPr="00927CA0">
        <w:t>Předpokládané zdroje financování</w:t>
      </w:r>
      <w:r>
        <w:t>: vlastní</w:t>
      </w:r>
      <w:r w:rsidR="00EB4834">
        <w:t xml:space="preserve"> nebo dotace</w:t>
      </w:r>
    </w:p>
    <w:p w:rsidR="00A17E40" w:rsidRPr="00414DB0" w:rsidRDefault="00A17E40" w:rsidP="00A17E40">
      <w:pPr>
        <w:pStyle w:val="Odstavecseseznamem"/>
        <w:rPr>
          <w:i/>
        </w:rPr>
      </w:pPr>
    </w:p>
    <w:p w:rsidR="00A17E40" w:rsidRPr="00414DB0" w:rsidRDefault="00A17E40" w:rsidP="00A17E40">
      <w:pPr>
        <w:pStyle w:val="Odstavecseseznamem"/>
        <w:numPr>
          <w:ilvl w:val="1"/>
          <w:numId w:val="15"/>
        </w:numPr>
        <w:rPr>
          <w:b/>
          <w:i/>
        </w:rPr>
      </w:pPr>
      <w:r>
        <w:rPr>
          <w:b/>
          <w:i/>
        </w:rPr>
        <w:t>Parkoviště před ZŠ</w:t>
      </w:r>
      <w:r w:rsidR="00EB4834">
        <w:rPr>
          <w:b/>
          <w:i/>
        </w:rPr>
        <w:t xml:space="preserve"> – tenisové kurty</w:t>
      </w:r>
    </w:p>
    <w:p w:rsidR="00A17E40" w:rsidRPr="005846BF" w:rsidRDefault="00A17E40" w:rsidP="00A17E40">
      <w:pPr>
        <w:ind w:left="720"/>
      </w:pPr>
      <w:r>
        <w:t xml:space="preserve">Předpokládané náklady:  500 000 </w:t>
      </w:r>
      <w:r w:rsidRPr="005846BF">
        <w:t>Kč</w:t>
      </w:r>
    </w:p>
    <w:p w:rsidR="00A17E40" w:rsidRDefault="00A17E40" w:rsidP="00A17E40">
      <w:pPr>
        <w:ind w:left="720"/>
      </w:pPr>
      <w:r w:rsidRPr="005846BF">
        <w:t xml:space="preserve">Předpokládaný termín akce: </w:t>
      </w:r>
      <w:r>
        <w:t>2019 - 202</w:t>
      </w:r>
      <w:r w:rsidR="00EB4834">
        <w:t>1</w:t>
      </w:r>
    </w:p>
    <w:p w:rsidR="00A17E40" w:rsidRDefault="00A17E40" w:rsidP="00A17E40">
      <w:pPr>
        <w:ind w:left="720"/>
      </w:pPr>
      <w:r w:rsidRPr="00927CA0">
        <w:t>Předpokládané zdroje financování</w:t>
      </w:r>
      <w:r>
        <w:t>: vlastní</w:t>
      </w:r>
      <w:r w:rsidR="00EB4834">
        <w:t xml:space="preserve"> nebo dotace</w:t>
      </w:r>
    </w:p>
    <w:p w:rsidR="0032115B" w:rsidRDefault="0032115B" w:rsidP="00BB36B9">
      <w:pPr>
        <w:jc w:val="both"/>
        <w:rPr>
          <w:b/>
          <w:i/>
          <w:u w:val="single"/>
        </w:rPr>
      </w:pPr>
    </w:p>
    <w:p w:rsidR="0032115B" w:rsidRPr="00A17E40" w:rsidRDefault="00BB36B9" w:rsidP="00A17E40">
      <w:pPr>
        <w:pStyle w:val="Odstavecseseznamem"/>
        <w:numPr>
          <w:ilvl w:val="0"/>
          <w:numId w:val="15"/>
        </w:numPr>
        <w:rPr>
          <w:b/>
          <w:i/>
          <w:u w:val="single"/>
        </w:rPr>
      </w:pPr>
      <w:r w:rsidRPr="00A17E40">
        <w:rPr>
          <w:b/>
          <w:i/>
          <w:u w:val="single"/>
        </w:rPr>
        <w:t>Vodovody a kanalizace</w:t>
      </w:r>
    </w:p>
    <w:p w:rsidR="00A17E40" w:rsidRPr="00A17E40" w:rsidRDefault="00A17E40" w:rsidP="00A17E40">
      <w:pPr>
        <w:pStyle w:val="Odstavecseseznamem"/>
        <w:ind w:left="360"/>
        <w:rPr>
          <w:b/>
        </w:rPr>
      </w:pPr>
      <w:r w:rsidRPr="00A17E40">
        <w:rPr>
          <w:b/>
          <w:i/>
          <w:u w:val="single"/>
        </w:rPr>
        <w:t>Předpokládané náklady celkem:</w:t>
      </w:r>
      <w:r>
        <w:rPr>
          <w:b/>
          <w:i/>
        </w:rPr>
        <w:t xml:space="preserve"> </w:t>
      </w:r>
      <w:r w:rsidR="00E818F3">
        <w:rPr>
          <w:b/>
          <w:i/>
        </w:rPr>
        <w:t>2</w:t>
      </w:r>
      <w:r w:rsidR="00FF5B57">
        <w:rPr>
          <w:b/>
        </w:rPr>
        <w:t>4</w:t>
      </w:r>
      <w:r w:rsidRPr="00A17E40">
        <w:rPr>
          <w:b/>
        </w:rPr>
        <w:t xml:space="preserve"> </w:t>
      </w:r>
      <w:r w:rsidR="00E818F3">
        <w:rPr>
          <w:b/>
        </w:rPr>
        <w:t>9</w:t>
      </w:r>
      <w:r w:rsidR="00FF5B57">
        <w:rPr>
          <w:b/>
        </w:rPr>
        <w:t>90</w:t>
      </w:r>
      <w:r w:rsidRPr="00A17E40">
        <w:rPr>
          <w:b/>
        </w:rPr>
        <w:t xml:space="preserve"> 000 Kč</w:t>
      </w:r>
    </w:p>
    <w:p w:rsidR="00A17E40" w:rsidRPr="00414DB0" w:rsidRDefault="00A17E40" w:rsidP="00A17E40">
      <w:pPr>
        <w:pStyle w:val="Odstavecseseznamem"/>
        <w:numPr>
          <w:ilvl w:val="1"/>
          <w:numId w:val="15"/>
        </w:numPr>
        <w:rPr>
          <w:b/>
          <w:i/>
        </w:rPr>
      </w:pPr>
      <w:r>
        <w:rPr>
          <w:b/>
          <w:i/>
        </w:rPr>
        <w:t>Stavební dokumentace k rekonstrukci</w:t>
      </w:r>
    </w:p>
    <w:p w:rsidR="00A17E40" w:rsidRPr="005846BF" w:rsidRDefault="00A17E40" w:rsidP="00A17E40">
      <w:pPr>
        <w:ind w:firstLine="708"/>
      </w:pPr>
      <w:r>
        <w:t xml:space="preserve">Předpokládané náklady:  1 150 000 </w:t>
      </w:r>
      <w:r w:rsidRPr="005846BF">
        <w:t>Kč</w:t>
      </w:r>
    </w:p>
    <w:p w:rsidR="00A17E40" w:rsidRDefault="00A17E40" w:rsidP="00A17E40">
      <w:pPr>
        <w:ind w:left="720"/>
      </w:pPr>
      <w:r w:rsidRPr="005846BF">
        <w:t xml:space="preserve">Předpokládaný termín akce: </w:t>
      </w:r>
      <w:r>
        <w:t xml:space="preserve">2019 - 2020 </w:t>
      </w:r>
    </w:p>
    <w:p w:rsidR="00A17E40" w:rsidRDefault="00A17E40" w:rsidP="00A17E40">
      <w:pPr>
        <w:ind w:left="720"/>
      </w:pPr>
      <w:r w:rsidRPr="00927CA0">
        <w:t>Předpokládané zdroje financování</w:t>
      </w:r>
      <w:r>
        <w:t>: vlastní</w:t>
      </w:r>
    </w:p>
    <w:p w:rsidR="00A17E40" w:rsidRPr="00414DB0" w:rsidRDefault="00A17E40" w:rsidP="00A17E40">
      <w:pPr>
        <w:pStyle w:val="Odstavecseseznamem"/>
        <w:ind w:left="1224"/>
        <w:rPr>
          <w:i/>
        </w:rPr>
      </w:pPr>
    </w:p>
    <w:p w:rsidR="00A17E40" w:rsidRPr="00414DB0" w:rsidRDefault="00A17E40" w:rsidP="00A17E40">
      <w:pPr>
        <w:pStyle w:val="Odstavecseseznamem"/>
        <w:numPr>
          <w:ilvl w:val="1"/>
          <w:numId w:val="15"/>
        </w:numPr>
        <w:rPr>
          <w:b/>
          <w:i/>
        </w:rPr>
      </w:pPr>
      <w:r>
        <w:rPr>
          <w:b/>
          <w:i/>
        </w:rPr>
        <w:t>Rekonstrukce ČOV Malšice dle studie</w:t>
      </w:r>
    </w:p>
    <w:p w:rsidR="00A17E40" w:rsidRPr="005846BF" w:rsidRDefault="00A17E40" w:rsidP="00A17E40">
      <w:pPr>
        <w:ind w:left="84" w:firstLine="636"/>
      </w:pPr>
      <w:r>
        <w:t>Předpokládané náklady:  </w:t>
      </w:r>
      <w:r w:rsidR="00EB4834">
        <w:t>23</w:t>
      </w:r>
      <w:r w:rsidR="00CE67F7">
        <w:t>.5</w:t>
      </w:r>
      <w:r>
        <w:t xml:space="preserve">00 000 </w:t>
      </w:r>
      <w:r w:rsidRPr="005846BF">
        <w:t>Kč</w:t>
      </w:r>
    </w:p>
    <w:p w:rsidR="00A17E40" w:rsidRDefault="00A17E40" w:rsidP="00A17E40">
      <w:pPr>
        <w:ind w:left="720"/>
      </w:pPr>
      <w:r w:rsidRPr="005846BF">
        <w:t xml:space="preserve">Předpokládaný termín akce: </w:t>
      </w:r>
      <w:r>
        <w:t xml:space="preserve">2019 </w:t>
      </w:r>
      <w:r w:rsidR="008412CC">
        <w:t>-</w:t>
      </w:r>
      <w:r>
        <w:t xml:space="preserve"> 202</w:t>
      </w:r>
      <w:r w:rsidR="00CE67F7">
        <w:t>2</w:t>
      </w:r>
      <w:r w:rsidR="00FF5B57">
        <w:t xml:space="preserve"> </w:t>
      </w:r>
    </w:p>
    <w:p w:rsidR="00A17E40" w:rsidRDefault="00A17E40" w:rsidP="00A17E40">
      <w:pPr>
        <w:ind w:left="720"/>
      </w:pPr>
      <w:r w:rsidRPr="00927CA0">
        <w:t>Předpokládané zdroje financování</w:t>
      </w:r>
      <w:r>
        <w:t>: dotace</w:t>
      </w:r>
    </w:p>
    <w:p w:rsidR="00FF5B57" w:rsidRDefault="00FF5B57" w:rsidP="00A17E40">
      <w:pPr>
        <w:ind w:left="720"/>
      </w:pPr>
    </w:p>
    <w:p w:rsidR="00FF5B57" w:rsidRPr="00414DB0" w:rsidRDefault="00FF5B57" w:rsidP="00FF5B57">
      <w:pPr>
        <w:pStyle w:val="Odstavecseseznamem"/>
        <w:numPr>
          <w:ilvl w:val="1"/>
          <w:numId w:val="15"/>
        </w:numPr>
        <w:rPr>
          <w:b/>
          <w:i/>
        </w:rPr>
      </w:pPr>
      <w:r>
        <w:rPr>
          <w:b/>
          <w:i/>
        </w:rPr>
        <w:t xml:space="preserve">Čerpací stanice Bezděčín </w:t>
      </w:r>
      <w:r w:rsidR="008412CC">
        <w:rPr>
          <w:b/>
          <w:i/>
        </w:rPr>
        <w:t>-</w:t>
      </w:r>
      <w:r>
        <w:rPr>
          <w:b/>
          <w:i/>
        </w:rPr>
        <w:t xml:space="preserve"> výměna </w:t>
      </w:r>
      <w:r w:rsidR="008412CC">
        <w:rPr>
          <w:b/>
          <w:i/>
        </w:rPr>
        <w:t>čerpadel</w:t>
      </w:r>
    </w:p>
    <w:p w:rsidR="00FF5B57" w:rsidRPr="005846BF" w:rsidRDefault="00FF5B57" w:rsidP="00FF5B57">
      <w:pPr>
        <w:ind w:left="84" w:firstLine="636"/>
      </w:pPr>
      <w:r>
        <w:t xml:space="preserve">Předpokládané náklady:  340 000 </w:t>
      </w:r>
      <w:r w:rsidRPr="005846BF">
        <w:t>Kč</w:t>
      </w:r>
    </w:p>
    <w:p w:rsidR="00FF5B57" w:rsidRDefault="00FF5B57" w:rsidP="00FF5B57">
      <w:pPr>
        <w:ind w:left="720"/>
      </w:pPr>
      <w:r w:rsidRPr="005846BF">
        <w:t xml:space="preserve">Předpokládaný termín akce: </w:t>
      </w:r>
      <w:r>
        <w:t xml:space="preserve">2019 </w:t>
      </w:r>
      <w:r w:rsidR="008412CC">
        <w:t>-</w:t>
      </w:r>
      <w:r>
        <w:t xml:space="preserve"> 2020 - odloženo z roku 2015</w:t>
      </w:r>
    </w:p>
    <w:p w:rsidR="00FF5B57" w:rsidRDefault="00FF5B57" w:rsidP="00FF5B57">
      <w:pPr>
        <w:ind w:left="720"/>
      </w:pPr>
      <w:r w:rsidRPr="00927CA0">
        <w:lastRenderedPageBreak/>
        <w:t>Předpokládané zdroje financování</w:t>
      </w:r>
      <w:r>
        <w:t xml:space="preserve">: vlastní </w:t>
      </w:r>
    </w:p>
    <w:p w:rsidR="00FF5B57" w:rsidRDefault="00FF5B57" w:rsidP="00A17E40">
      <w:pPr>
        <w:ind w:left="720"/>
      </w:pPr>
    </w:p>
    <w:p w:rsidR="00BB36B9" w:rsidRPr="00A17E40" w:rsidRDefault="00BB36B9" w:rsidP="00A17E40">
      <w:pPr>
        <w:pStyle w:val="Odstavecseseznamem"/>
        <w:numPr>
          <w:ilvl w:val="0"/>
          <w:numId w:val="15"/>
        </w:numPr>
        <w:rPr>
          <w:b/>
          <w:i/>
          <w:u w:val="single"/>
        </w:rPr>
      </w:pPr>
      <w:r w:rsidRPr="00A17E40">
        <w:rPr>
          <w:b/>
          <w:i/>
          <w:u w:val="single"/>
        </w:rPr>
        <w:t>Péče o obecní majetek a veřejnou zeleň</w:t>
      </w:r>
    </w:p>
    <w:p w:rsidR="00A17E40" w:rsidRPr="00A17E40" w:rsidRDefault="00A17E40" w:rsidP="00A17E40">
      <w:pPr>
        <w:pStyle w:val="Odstavecseseznamem"/>
        <w:ind w:left="360"/>
        <w:rPr>
          <w:b/>
        </w:rPr>
      </w:pPr>
      <w:r w:rsidRPr="00A17E40">
        <w:rPr>
          <w:b/>
          <w:i/>
          <w:u w:val="single"/>
        </w:rPr>
        <w:t>Předpokládané náklady celkem:</w:t>
      </w:r>
      <w:r>
        <w:rPr>
          <w:b/>
          <w:i/>
        </w:rPr>
        <w:t xml:space="preserve"> </w:t>
      </w:r>
      <w:r w:rsidR="00E818F3">
        <w:rPr>
          <w:b/>
          <w:i/>
        </w:rPr>
        <w:t>18</w:t>
      </w:r>
      <w:r w:rsidRPr="00A17E40">
        <w:rPr>
          <w:b/>
        </w:rPr>
        <w:t xml:space="preserve"> </w:t>
      </w:r>
      <w:r w:rsidR="00E818F3">
        <w:rPr>
          <w:b/>
        </w:rPr>
        <w:t>1</w:t>
      </w:r>
      <w:r>
        <w:rPr>
          <w:b/>
        </w:rPr>
        <w:t>0</w:t>
      </w:r>
      <w:r w:rsidRPr="00A17E40">
        <w:rPr>
          <w:b/>
        </w:rPr>
        <w:t>0 000 Kč</w:t>
      </w:r>
    </w:p>
    <w:p w:rsidR="00A17E40" w:rsidRPr="00414DB0" w:rsidRDefault="00A17E40" w:rsidP="00A17E40">
      <w:pPr>
        <w:pStyle w:val="Odstavecseseznamem"/>
        <w:numPr>
          <w:ilvl w:val="1"/>
          <w:numId w:val="15"/>
        </w:numPr>
        <w:rPr>
          <w:b/>
          <w:i/>
        </w:rPr>
      </w:pPr>
      <w:r>
        <w:rPr>
          <w:b/>
          <w:i/>
        </w:rPr>
        <w:t>Hasičárna Malšice</w:t>
      </w:r>
    </w:p>
    <w:p w:rsidR="00A17E40" w:rsidRPr="005846BF" w:rsidRDefault="00A17E40" w:rsidP="00A17E40">
      <w:pPr>
        <w:ind w:firstLine="708"/>
      </w:pPr>
      <w:r>
        <w:t>Předpokládané náklady:  </w:t>
      </w:r>
      <w:r w:rsidR="00E818F3">
        <w:t>7</w:t>
      </w:r>
      <w:r>
        <w:t xml:space="preserve"> </w:t>
      </w:r>
      <w:r w:rsidR="00E818F3">
        <w:t>0</w:t>
      </w:r>
      <w:r>
        <w:t xml:space="preserve">00 000 </w:t>
      </w:r>
      <w:r w:rsidRPr="005846BF">
        <w:t>Kč</w:t>
      </w:r>
    </w:p>
    <w:p w:rsidR="00A17E40" w:rsidRDefault="00A17E40" w:rsidP="00A17E40">
      <w:pPr>
        <w:ind w:left="720"/>
      </w:pPr>
      <w:r w:rsidRPr="005846BF">
        <w:t xml:space="preserve">Předpokládaný termín akce: </w:t>
      </w:r>
      <w:r>
        <w:t>2019 - 202</w:t>
      </w:r>
      <w:r w:rsidR="00CE67F7">
        <w:t>2</w:t>
      </w:r>
      <w:r>
        <w:t xml:space="preserve"> </w:t>
      </w:r>
    </w:p>
    <w:p w:rsidR="00A17E40" w:rsidRDefault="00A17E40" w:rsidP="00A17E40">
      <w:pPr>
        <w:ind w:left="720"/>
      </w:pPr>
      <w:r w:rsidRPr="00927CA0">
        <w:t>Předpokládané zdroje financování</w:t>
      </w:r>
      <w:r>
        <w:t>: dotace</w:t>
      </w:r>
    </w:p>
    <w:p w:rsidR="00D527EB" w:rsidRDefault="00D527EB" w:rsidP="00A17E40">
      <w:pPr>
        <w:ind w:left="720"/>
      </w:pPr>
    </w:p>
    <w:p w:rsidR="00CE67F7" w:rsidRPr="00CE67F7" w:rsidRDefault="005470F2" w:rsidP="00831A73">
      <w:pPr>
        <w:pStyle w:val="Odstavecseseznamem"/>
        <w:numPr>
          <w:ilvl w:val="1"/>
          <w:numId w:val="15"/>
        </w:numPr>
        <w:spacing w:line="300" w:lineRule="exact"/>
        <w:rPr>
          <w:b/>
          <w:i/>
        </w:rPr>
      </w:pPr>
      <w:r w:rsidRPr="00CE67F7">
        <w:rPr>
          <w:b/>
          <w:i/>
        </w:rPr>
        <w:t>Hřbitovní zeď kolem kostela</w:t>
      </w:r>
      <w:r w:rsidR="00CE67F7" w:rsidRPr="00CE67F7">
        <w:rPr>
          <w:b/>
          <w:i/>
        </w:rPr>
        <w:t xml:space="preserve"> částečně oprava a ubourání</w:t>
      </w:r>
    </w:p>
    <w:p w:rsidR="005470F2" w:rsidRPr="005846BF" w:rsidRDefault="005470F2" w:rsidP="00D527EB">
      <w:pPr>
        <w:spacing w:line="300" w:lineRule="exact"/>
        <w:ind w:left="84" w:firstLine="636"/>
      </w:pPr>
      <w:r>
        <w:t>Předpokládané náklady:  </w:t>
      </w:r>
      <w:r w:rsidR="00E818F3">
        <w:t>1.0</w:t>
      </w:r>
      <w:r>
        <w:t xml:space="preserve">00 000 </w:t>
      </w:r>
      <w:r w:rsidRPr="005846BF">
        <w:t>Kč</w:t>
      </w:r>
    </w:p>
    <w:p w:rsidR="005470F2" w:rsidRDefault="005470F2" w:rsidP="00D527EB">
      <w:pPr>
        <w:spacing w:line="300" w:lineRule="exact"/>
        <w:ind w:left="720"/>
      </w:pPr>
      <w:r w:rsidRPr="005846BF">
        <w:t xml:space="preserve">Předpokládaný termín akce: </w:t>
      </w:r>
      <w:r>
        <w:t>2019 - 202</w:t>
      </w:r>
      <w:r w:rsidR="00CE67F7">
        <w:t>2</w:t>
      </w:r>
    </w:p>
    <w:p w:rsidR="005470F2" w:rsidRDefault="005470F2" w:rsidP="00D527EB">
      <w:pPr>
        <w:spacing w:line="300" w:lineRule="exact"/>
        <w:ind w:left="720"/>
      </w:pPr>
      <w:r w:rsidRPr="00927CA0">
        <w:t>Předpokládané zdroje financování</w:t>
      </w:r>
      <w:r>
        <w:t>: dotace</w:t>
      </w:r>
    </w:p>
    <w:p w:rsidR="00CE67F7" w:rsidRDefault="00CE67F7" w:rsidP="00D527EB">
      <w:pPr>
        <w:spacing w:line="300" w:lineRule="exact"/>
        <w:ind w:left="720"/>
      </w:pPr>
    </w:p>
    <w:p w:rsidR="00CE67F7" w:rsidRDefault="00CE67F7" w:rsidP="00CE67F7">
      <w:pPr>
        <w:spacing w:line="300" w:lineRule="exact"/>
        <w:rPr>
          <w:b/>
        </w:rPr>
      </w:pPr>
      <w:r w:rsidRPr="00CE67F7">
        <w:rPr>
          <w:b/>
        </w:rPr>
        <w:t>5.3. Vybavení v kulturním domě</w:t>
      </w:r>
      <w:r w:rsidR="000B6DEA">
        <w:rPr>
          <w:b/>
        </w:rPr>
        <w:t xml:space="preserve"> -sál</w:t>
      </w:r>
    </w:p>
    <w:p w:rsidR="00CE67F7" w:rsidRDefault="00CE67F7" w:rsidP="00CE67F7">
      <w:pPr>
        <w:spacing w:line="300" w:lineRule="exact"/>
      </w:pPr>
      <w:r>
        <w:rPr>
          <w:b/>
        </w:rPr>
        <w:t xml:space="preserve">              </w:t>
      </w:r>
      <w:r w:rsidRPr="00CE67F7">
        <w:t>Předpokládané náklady</w:t>
      </w:r>
      <w:r>
        <w:t xml:space="preserve">: </w:t>
      </w:r>
      <w:r w:rsidR="000B6DEA">
        <w:t>600.000,-Kč</w:t>
      </w:r>
    </w:p>
    <w:p w:rsidR="000B6DEA" w:rsidRDefault="000B6DEA" w:rsidP="00CE67F7">
      <w:pPr>
        <w:spacing w:line="300" w:lineRule="exact"/>
      </w:pPr>
      <w:r>
        <w:t xml:space="preserve">              Předpokládaný termín akce: 2021-2022</w:t>
      </w:r>
    </w:p>
    <w:p w:rsidR="000B6DEA" w:rsidRDefault="000B6DEA" w:rsidP="00CE67F7">
      <w:pPr>
        <w:spacing w:line="300" w:lineRule="exact"/>
      </w:pPr>
      <w:r>
        <w:t xml:space="preserve">              Předpokládané zdroje : dotace</w:t>
      </w:r>
    </w:p>
    <w:p w:rsidR="000B6DEA" w:rsidRDefault="000B6DEA" w:rsidP="00CE67F7">
      <w:pPr>
        <w:spacing w:line="300" w:lineRule="exact"/>
      </w:pPr>
    </w:p>
    <w:p w:rsidR="000B6DEA" w:rsidRPr="000B6DEA" w:rsidRDefault="000B6DEA" w:rsidP="00CE67F7">
      <w:pPr>
        <w:spacing w:line="300" w:lineRule="exact"/>
        <w:rPr>
          <w:b/>
        </w:rPr>
      </w:pPr>
      <w:r w:rsidRPr="000B6DEA">
        <w:rPr>
          <w:b/>
        </w:rPr>
        <w:t>5.4. Rekonstrukce obecních bytů</w:t>
      </w:r>
    </w:p>
    <w:p w:rsidR="00D527EB" w:rsidRDefault="000B6DEA" w:rsidP="00D527EB">
      <w:pPr>
        <w:spacing w:line="300" w:lineRule="exact"/>
        <w:ind w:left="720"/>
      </w:pPr>
      <w:r>
        <w:t>Předpokládané náklady: 2.500.000,-Kč</w:t>
      </w:r>
    </w:p>
    <w:p w:rsidR="000B6DEA" w:rsidRDefault="000B6DEA" w:rsidP="00D527EB">
      <w:pPr>
        <w:spacing w:line="300" w:lineRule="exact"/>
        <w:ind w:left="720"/>
      </w:pPr>
      <w:r>
        <w:t>Předpokládaný termín akce: 2019-2022</w:t>
      </w:r>
    </w:p>
    <w:p w:rsidR="000B6DEA" w:rsidRDefault="000B6DEA" w:rsidP="00D527EB">
      <w:pPr>
        <w:spacing w:line="300" w:lineRule="exact"/>
        <w:ind w:left="720"/>
      </w:pPr>
      <w:r>
        <w:t>Předpokládané zdroje : dotace</w:t>
      </w:r>
    </w:p>
    <w:p w:rsidR="000B6DEA" w:rsidRDefault="000B6DEA" w:rsidP="00D527EB">
      <w:pPr>
        <w:spacing w:line="300" w:lineRule="exact"/>
        <w:ind w:left="720"/>
      </w:pPr>
    </w:p>
    <w:p w:rsidR="000B6DEA" w:rsidRPr="00E818F3" w:rsidRDefault="000B6DEA" w:rsidP="000B6DEA">
      <w:pPr>
        <w:spacing w:line="300" w:lineRule="exact"/>
        <w:rPr>
          <w:b/>
        </w:rPr>
      </w:pPr>
      <w:r w:rsidRPr="00E818F3">
        <w:rPr>
          <w:b/>
        </w:rPr>
        <w:t>5.5. Vybavení sportovní sál</w:t>
      </w:r>
      <w:r w:rsidR="00E818F3" w:rsidRPr="00E818F3">
        <w:rPr>
          <w:b/>
        </w:rPr>
        <w:t xml:space="preserve"> v patře KD</w:t>
      </w:r>
    </w:p>
    <w:p w:rsidR="00E818F3" w:rsidRDefault="00E818F3" w:rsidP="000B6DEA">
      <w:pPr>
        <w:spacing w:line="300" w:lineRule="exact"/>
      </w:pPr>
      <w:r>
        <w:t xml:space="preserve">              Předpokládané náklady: 2.000.000,-Kč</w:t>
      </w:r>
    </w:p>
    <w:p w:rsidR="00E818F3" w:rsidRDefault="00E818F3" w:rsidP="000B6DEA">
      <w:pPr>
        <w:spacing w:line="300" w:lineRule="exact"/>
      </w:pPr>
      <w:r>
        <w:t xml:space="preserve">              Předpokládaný termín akce:2021-2022</w:t>
      </w:r>
    </w:p>
    <w:p w:rsidR="00E818F3" w:rsidRDefault="00E818F3" w:rsidP="000B6DEA">
      <w:pPr>
        <w:spacing w:line="300" w:lineRule="exact"/>
      </w:pPr>
      <w:r>
        <w:t xml:space="preserve">              Předpokládané zdroje: dotace a vlastní zdroje</w:t>
      </w:r>
    </w:p>
    <w:p w:rsidR="00E818F3" w:rsidRDefault="00E818F3" w:rsidP="000B6DEA">
      <w:pPr>
        <w:spacing w:line="300" w:lineRule="exact"/>
      </w:pPr>
    </w:p>
    <w:p w:rsidR="000B6DEA" w:rsidRDefault="00E818F3" w:rsidP="00E818F3">
      <w:pPr>
        <w:spacing w:line="300" w:lineRule="exact"/>
        <w:ind w:left="720" w:hanging="720"/>
        <w:rPr>
          <w:b/>
        </w:rPr>
      </w:pPr>
      <w:r w:rsidRPr="00E818F3">
        <w:rPr>
          <w:b/>
        </w:rPr>
        <w:t>5.6. Chodníky v obci Malšice –ul. Lomská, K nádraží, Lužnická</w:t>
      </w:r>
    </w:p>
    <w:p w:rsidR="00E818F3" w:rsidRDefault="00E818F3" w:rsidP="00E818F3">
      <w:pPr>
        <w:spacing w:line="300" w:lineRule="exact"/>
        <w:ind w:left="720" w:hanging="720"/>
      </w:pPr>
      <w:r>
        <w:rPr>
          <w:b/>
        </w:rPr>
        <w:t xml:space="preserve">              </w:t>
      </w:r>
      <w:r w:rsidRPr="00E818F3">
        <w:t>Předpokládané náklady:</w:t>
      </w:r>
      <w:r>
        <w:t xml:space="preserve"> 5.000.000,-Kč</w:t>
      </w:r>
    </w:p>
    <w:p w:rsidR="00E818F3" w:rsidRDefault="00E818F3" w:rsidP="00E818F3">
      <w:pPr>
        <w:spacing w:line="300" w:lineRule="exact"/>
        <w:ind w:left="720" w:hanging="720"/>
      </w:pPr>
      <w:r>
        <w:t xml:space="preserve">              Předpokládaný termín akce: 2021-2022</w:t>
      </w:r>
    </w:p>
    <w:p w:rsidR="00E818F3" w:rsidRDefault="00E818F3" w:rsidP="00E818F3">
      <w:pPr>
        <w:spacing w:line="300" w:lineRule="exact"/>
        <w:ind w:left="720" w:hanging="720"/>
      </w:pPr>
      <w:r>
        <w:t xml:space="preserve">              Předpokládané zdroje: dotace</w:t>
      </w:r>
    </w:p>
    <w:p w:rsidR="001F4837" w:rsidRDefault="001F4837" w:rsidP="00E818F3">
      <w:pPr>
        <w:spacing w:line="300" w:lineRule="exact"/>
        <w:ind w:left="720" w:hanging="720"/>
        <w:rPr>
          <w:b/>
        </w:rPr>
      </w:pPr>
      <w:r w:rsidRPr="001F4837">
        <w:rPr>
          <w:b/>
        </w:rPr>
        <w:t>5.7. Osvětlení kostela Nejsvětější Trojice</w:t>
      </w:r>
    </w:p>
    <w:p w:rsidR="001F4837" w:rsidRDefault="001F4837" w:rsidP="00E818F3">
      <w:pPr>
        <w:spacing w:line="300" w:lineRule="exact"/>
        <w:ind w:left="720" w:hanging="720"/>
      </w:pPr>
      <w:r w:rsidRPr="001F4837">
        <w:t xml:space="preserve">              Předpokládané náklady</w:t>
      </w:r>
      <w:r>
        <w:t>: 800.000,-Kč</w:t>
      </w:r>
    </w:p>
    <w:p w:rsidR="001F4837" w:rsidRDefault="001F4837" w:rsidP="00E818F3">
      <w:pPr>
        <w:spacing w:line="300" w:lineRule="exact"/>
        <w:ind w:left="720" w:hanging="720"/>
      </w:pPr>
      <w:r>
        <w:t xml:space="preserve">              Předpokládaný termín akce: 2021-2022</w:t>
      </w:r>
    </w:p>
    <w:p w:rsidR="001F4837" w:rsidRPr="001F4837" w:rsidRDefault="001F4837" w:rsidP="00E818F3">
      <w:pPr>
        <w:spacing w:line="300" w:lineRule="exact"/>
        <w:ind w:left="720" w:hanging="720"/>
      </w:pPr>
      <w:r>
        <w:t xml:space="preserve">              Předpokládané zdroje: dotace</w:t>
      </w:r>
    </w:p>
    <w:p w:rsidR="00E818F3" w:rsidRPr="001F4837" w:rsidRDefault="00E818F3" w:rsidP="00D527EB">
      <w:pPr>
        <w:spacing w:line="300" w:lineRule="exact"/>
        <w:ind w:left="720"/>
      </w:pPr>
    </w:p>
    <w:p w:rsidR="000B6DEA" w:rsidRDefault="000B6DEA" w:rsidP="00D527EB">
      <w:pPr>
        <w:spacing w:line="300" w:lineRule="exact"/>
        <w:ind w:left="720"/>
      </w:pPr>
    </w:p>
    <w:p w:rsidR="008062FD" w:rsidRPr="00A17E40" w:rsidRDefault="008062FD" w:rsidP="00D527EB">
      <w:pPr>
        <w:pStyle w:val="Odstavecseseznamem"/>
        <w:numPr>
          <w:ilvl w:val="0"/>
          <w:numId w:val="15"/>
        </w:numPr>
        <w:spacing w:line="300" w:lineRule="exact"/>
        <w:rPr>
          <w:b/>
          <w:i/>
          <w:u w:val="single"/>
        </w:rPr>
      </w:pPr>
      <w:r>
        <w:rPr>
          <w:b/>
          <w:i/>
          <w:u w:val="single"/>
        </w:rPr>
        <w:t>Vodní zdroje 1. etapa</w:t>
      </w:r>
    </w:p>
    <w:p w:rsidR="008062FD" w:rsidRDefault="008062FD" w:rsidP="00D527EB">
      <w:pPr>
        <w:pStyle w:val="Odstavecseseznamem"/>
        <w:spacing w:line="300" w:lineRule="exact"/>
        <w:ind w:left="360"/>
        <w:rPr>
          <w:b/>
        </w:rPr>
      </w:pPr>
      <w:r w:rsidRPr="00A17E40">
        <w:rPr>
          <w:b/>
          <w:i/>
          <w:u w:val="single"/>
        </w:rPr>
        <w:t>Předpokládané náklady celkem:</w:t>
      </w:r>
      <w:r>
        <w:rPr>
          <w:b/>
          <w:i/>
        </w:rPr>
        <w:t xml:space="preserve"> </w:t>
      </w:r>
      <w:r w:rsidR="00E818F3">
        <w:rPr>
          <w:b/>
          <w:i/>
        </w:rPr>
        <w:t>2</w:t>
      </w:r>
      <w:r w:rsidRPr="00A17E40">
        <w:rPr>
          <w:b/>
        </w:rPr>
        <w:t xml:space="preserve"> </w:t>
      </w:r>
      <w:r>
        <w:rPr>
          <w:b/>
        </w:rPr>
        <w:t>00</w:t>
      </w:r>
      <w:r w:rsidRPr="00A17E40">
        <w:rPr>
          <w:b/>
        </w:rPr>
        <w:t>0 000 Kč</w:t>
      </w:r>
    </w:p>
    <w:p w:rsidR="00CE67F7" w:rsidRPr="00A17E40" w:rsidRDefault="00CE67F7" w:rsidP="00D527EB">
      <w:pPr>
        <w:pStyle w:val="Odstavecseseznamem"/>
        <w:spacing w:line="300" w:lineRule="exact"/>
        <w:ind w:left="360"/>
        <w:rPr>
          <w:b/>
        </w:rPr>
      </w:pPr>
    </w:p>
    <w:p w:rsidR="008062FD" w:rsidRPr="00414DB0" w:rsidRDefault="008062FD" w:rsidP="00D527EB">
      <w:pPr>
        <w:pStyle w:val="Odstavecseseznamem"/>
        <w:numPr>
          <w:ilvl w:val="1"/>
          <w:numId w:val="15"/>
        </w:numPr>
        <w:spacing w:line="300" w:lineRule="exact"/>
        <w:rPr>
          <w:b/>
          <w:i/>
        </w:rPr>
      </w:pPr>
      <w:r>
        <w:rPr>
          <w:b/>
          <w:i/>
        </w:rPr>
        <w:t xml:space="preserve">Vodní zdroje </w:t>
      </w:r>
      <w:r w:rsidR="00CE67F7">
        <w:rPr>
          <w:b/>
          <w:i/>
        </w:rPr>
        <w:t>Maršov</w:t>
      </w:r>
      <w:r>
        <w:rPr>
          <w:b/>
          <w:i/>
        </w:rPr>
        <w:t xml:space="preserve">, </w:t>
      </w:r>
      <w:r w:rsidR="00CE67F7">
        <w:rPr>
          <w:b/>
          <w:i/>
        </w:rPr>
        <w:t xml:space="preserve">Obora </w:t>
      </w:r>
    </w:p>
    <w:p w:rsidR="008062FD" w:rsidRPr="005846BF" w:rsidRDefault="008062FD" w:rsidP="00D527EB">
      <w:pPr>
        <w:spacing w:line="300" w:lineRule="exact"/>
        <w:ind w:firstLine="708"/>
      </w:pPr>
      <w:r>
        <w:t>Předpokládané náklady:  </w:t>
      </w:r>
      <w:r w:rsidR="00E818F3">
        <w:t>2</w:t>
      </w:r>
      <w:r>
        <w:t xml:space="preserve"> 000 000 </w:t>
      </w:r>
      <w:r w:rsidRPr="005846BF">
        <w:t>Kč</w:t>
      </w:r>
    </w:p>
    <w:p w:rsidR="008062FD" w:rsidRDefault="008062FD" w:rsidP="00D527EB">
      <w:pPr>
        <w:spacing w:line="300" w:lineRule="exact"/>
        <w:ind w:left="720"/>
      </w:pPr>
      <w:r w:rsidRPr="005846BF">
        <w:t xml:space="preserve">Předpokládaný termín akce: </w:t>
      </w:r>
      <w:r w:rsidR="00CE67F7">
        <w:t>2021-2022</w:t>
      </w:r>
      <w:r>
        <w:t xml:space="preserve"> </w:t>
      </w:r>
    </w:p>
    <w:p w:rsidR="008062FD" w:rsidRDefault="008062FD" w:rsidP="00D527EB">
      <w:pPr>
        <w:spacing w:line="300" w:lineRule="exact"/>
        <w:ind w:left="720"/>
      </w:pPr>
      <w:r w:rsidRPr="00927CA0">
        <w:t>Předpokládané zdroje financování</w:t>
      </w:r>
      <w:r>
        <w:t xml:space="preserve">: </w:t>
      </w:r>
      <w:r w:rsidR="00CE67F7">
        <w:t>dotace</w:t>
      </w:r>
    </w:p>
    <w:p w:rsidR="008062FD" w:rsidRPr="008062FD" w:rsidRDefault="008062FD" w:rsidP="00D527EB">
      <w:pPr>
        <w:spacing w:line="300" w:lineRule="exact"/>
        <w:ind w:left="720"/>
      </w:pPr>
    </w:p>
    <w:p w:rsidR="00423BB4" w:rsidRPr="00423BB4" w:rsidRDefault="00423BB4" w:rsidP="00423BB4">
      <w:pPr>
        <w:spacing w:line="300" w:lineRule="exact"/>
        <w:rPr>
          <w:b/>
          <w:i/>
          <w:u w:val="single"/>
        </w:rPr>
      </w:pPr>
    </w:p>
    <w:p w:rsidR="00423BB4" w:rsidRPr="00423BB4" w:rsidRDefault="00423BB4" w:rsidP="00423BB4">
      <w:pPr>
        <w:spacing w:line="300" w:lineRule="exact"/>
        <w:rPr>
          <w:b/>
          <w:i/>
          <w:u w:val="single"/>
        </w:rPr>
      </w:pPr>
    </w:p>
    <w:p w:rsidR="008062FD" w:rsidRPr="00A17E40" w:rsidRDefault="008062FD" w:rsidP="00D527EB">
      <w:pPr>
        <w:pStyle w:val="Odstavecseseznamem"/>
        <w:numPr>
          <w:ilvl w:val="0"/>
          <w:numId w:val="15"/>
        </w:numPr>
        <w:spacing w:line="300" w:lineRule="exact"/>
        <w:rPr>
          <w:b/>
          <w:i/>
          <w:u w:val="single"/>
        </w:rPr>
      </w:pPr>
      <w:r>
        <w:rPr>
          <w:b/>
          <w:i/>
          <w:u w:val="single"/>
        </w:rPr>
        <w:t>Rybníky</w:t>
      </w:r>
    </w:p>
    <w:p w:rsidR="008062FD" w:rsidRPr="00A17E40" w:rsidRDefault="008062FD" w:rsidP="00D527EB">
      <w:pPr>
        <w:pStyle w:val="Odstavecseseznamem"/>
        <w:spacing w:line="300" w:lineRule="exact"/>
        <w:ind w:left="360"/>
        <w:rPr>
          <w:b/>
        </w:rPr>
      </w:pPr>
      <w:r w:rsidRPr="00A17E40">
        <w:rPr>
          <w:b/>
          <w:i/>
          <w:u w:val="single"/>
        </w:rPr>
        <w:t>Předpokládané náklady celkem:</w:t>
      </w:r>
      <w:r>
        <w:rPr>
          <w:b/>
          <w:i/>
        </w:rPr>
        <w:t xml:space="preserve"> </w:t>
      </w:r>
      <w:r w:rsidR="00CE67F7">
        <w:rPr>
          <w:b/>
          <w:i/>
        </w:rPr>
        <w:t xml:space="preserve"> 6</w:t>
      </w:r>
      <w:r w:rsidRPr="00A17E40">
        <w:rPr>
          <w:b/>
        </w:rPr>
        <w:t xml:space="preserve"> </w:t>
      </w:r>
      <w:r>
        <w:rPr>
          <w:b/>
        </w:rPr>
        <w:t>00</w:t>
      </w:r>
      <w:r w:rsidRPr="00A17E40">
        <w:rPr>
          <w:b/>
        </w:rPr>
        <w:t>0 000 Kč</w:t>
      </w:r>
    </w:p>
    <w:p w:rsidR="008062FD" w:rsidRPr="00414DB0" w:rsidRDefault="008062FD" w:rsidP="00D527EB">
      <w:pPr>
        <w:pStyle w:val="Odstavecseseznamem"/>
        <w:spacing w:line="300" w:lineRule="exact"/>
        <w:ind w:left="1224"/>
        <w:rPr>
          <w:i/>
        </w:rPr>
      </w:pPr>
    </w:p>
    <w:p w:rsidR="008062FD" w:rsidRPr="00414DB0" w:rsidRDefault="008062FD" w:rsidP="00D527EB">
      <w:pPr>
        <w:pStyle w:val="Odstavecseseznamem"/>
        <w:numPr>
          <w:ilvl w:val="1"/>
          <w:numId w:val="15"/>
        </w:numPr>
        <w:spacing w:line="300" w:lineRule="exact"/>
        <w:rPr>
          <w:b/>
          <w:i/>
        </w:rPr>
      </w:pPr>
      <w:r>
        <w:rPr>
          <w:b/>
          <w:i/>
        </w:rPr>
        <w:t>Rybník U třech smrků</w:t>
      </w:r>
    </w:p>
    <w:p w:rsidR="008062FD" w:rsidRPr="005846BF" w:rsidRDefault="008062FD" w:rsidP="00D527EB">
      <w:pPr>
        <w:spacing w:line="300" w:lineRule="exact"/>
        <w:ind w:left="84" w:firstLine="636"/>
      </w:pPr>
      <w:r>
        <w:t>Předpokládané náklady:  3 </w:t>
      </w:r>
      <w:r w:rsidR="00E818F3">
        <w:t>0</w:t>
      </w:r>
      <w:r>
        <w:t xml:space="preserve">00 000 </w:t>
      </w:r>
      <w:r w:rsidRPr="005846BF">
        <w:t>Kč</w:t>
      </w:r>
    </w:p>
    <w:p w:rsidR="008062FD" w:rsidRDefault="008062FD" w:rsidP="00D527EB">
      <w:pPr>
        <w:spacing w:line="300" w:lineRule="exact"/>
        <w:ind w:left="720"/>
      </w:pPr>
      <w:r w:rsidRPr="005846BF">
        <w:t xml:space="preserve">Předpokládaný termín akce: </w:t>
      </w:r>
      <w:r>
        <w:t>2019 - 2020</w:t>
      </w:r>
    </w:p>
    <w:p w:rsidR="008062FD" w:rsidRDefault="008062FD" w:rsidP="00D527EB">
      <w:pPr>
        <w:spacing w:line="300" w:lineRule="exact"/>
        <w:ind w:left="720"/>
      </w:pPr>
      <w:r w:rsidRPr="00927CA0">
        <w:t>Předpokládané zdroje financování</w:t>
      </w:r>
      <w:r>
        <w:t>: dotace</w:t>
      </w:r>
    </w:p>
    <w:p w:rsidR="008062FD" w:rsidRDefault="008062FD" w:rsidP="00D527EB">
      <w:pPr>
        <w:spacing w:line="300" w:lineRule="exact"/>
        <w:ind w:left="720"/>
      </w:pPr>
    </w:p>
    <w:p w:rsidR="008062FD" w:rsidRPr="00414DB0" w:rsidRDefault="008062FD" w:rsidP="00D527EB">
      <w:pPr>
        <w:pStyle w:val="Odstavecseseznamem"/>
        <w:numPr>
          <w:ilvl w:val="1"/>
          <w:numId w:val="15"/>
        </w:numPr>
        <w:spacing w:line="300" w:lineRule="exact"/>
        <w:rPr>
          <w:b/>
          <w:i/>
        </w:rPr>
      </w:pPr>
      <w:r>
        <w:rPr>
          <w:b/>
          <w:i/>
        </w:rPr>
        <w:t>Rybník na návsi Malšic</w:t>
      </w:r>
      <w:r w:rsidR="002546AC">
        <w:rPr>
          <w:b/>
          <w:i/>
        </w:rPr>
        <w:t>e</w:t>
      </w:r>
    </w:p>
    <w:p w:rsidR="008062FD" w:rsidRPr="005846BF" w:rsidRDefault="008062FD" w:rsidP="00D527EB">
      <w:pPr>
        <w:spacing w:line="300" w:lineRule="exact"/>
        <w:ind w:left="84" w:firstLine="636"/>
      </w:pPr>
      <w:r>
        <w:t>Předpokládané náklady:</w:t>
      </w:r>
      <w:r w:rsidR="00E818F3">
        <w:t>3</w:t>
      </w:r>
      <w:r>
        <w:t> </w:t>
      </w:r>
      <w:r w:rsidR="00E818F3">
        <w:t>0</w:t>
      </w:r>
      <w:r>
        <w:t xml:space="preserve">00 000 </w:t>
      </w:r>
      <w:r w:rsidRPr="005846BF">
        <w:t>Kč</w:t>
      </w:r>
    </w:p>
    <w:p w:rsidR="008062FD" w:rsidRDefault="008062FD" w:rsidP="00D527EB">
      <w:pPr>
        <w:spacing w:line="300" w:lineRule="exact"/>
        <w:ind w:left="720"/>
      </w:pPr>
      <w:r w:rsidRPr="005846BF">
        <w:t xml:space="preserve">Předpokládaný termín akce: </w:t>
      </w:r>
      <w:r>
        <w:t>2019 - 2020</w:t>
      </w:r>
    </w:p>
    <w:p w:rsidR="008062FD" w:rsidRDefault="008062FD" w:rsidP="00D527EB">
      <w:pPr>
        <w:spacing w:line="300" w:lineRule="exact"/>
        <w:ind w:left="720"/>
      </w:pPr>
      <w:r w:rsidRPr="00927CA0">
        <w:t>Předpokládané zdroje financování</w:t>
      </w:r>
      <w:r>
        <w:t>: dotace</w:t>
      </w:r>
    </w:p>
    <w:p w:rsidR="008062FD" w:rsidRDefault="008062FD" w:rsidP="008062FD">
      <w:pPr>
        <w:ind w:left="720"/>
      </w:pPr>
    </w:p>
    <w:p w:rsidR="00BB36B9" w:rsidRDefault="00BB36B9" w:rsidP="00F222C5">
      <w:pPr>
        <w:jc w:val="both"/>
      </w:pPr>
    </w:p>
    <w:p w:rsidR="00E14489" w:rsidRPr="00E14489" w:rsidRDefault="008062FD" w:rsidP="00FF5B57">
      <w:pPr>
        <w:rPr>
          <w:b/>
          <w:i/>
          <w:u w:val="single"/>
        </w:rPr>
      </w:pPr>
      <w:r>
        <w:rPr>
          <w:b/>
          <w:i/>
          <w:u w:val="single"/>
        </w:rPr>
        <w:t>Celkové výdaje:</w:t>
      </w:r>
      <w:r w:rsidRPr="008062FD">
        <w:rPr>
          <w:b/>
          <w:i/>
        </w:rPr>
        <w:t xml:space="preserve"> </w:t>
      </w:r>
      <w:r w:rsidR="00DD157E">
        <w:rPr>
          <w:b/>
          <w:i/>
        </w:rPr>
        <w:t xml:space="preserve"> </w:t>
      </w:r>
      <w:r w:rsidRPr="00423BB4">
        <w:rPr>
          <w:b/>
        </w:rPr>
        <w:t>6</w:t>
      </w:r>
      <w:r w:rsidR="001F4837">
        <w:rPr>
          <w:b/>
        </w:rPr>
        <w:t>7</w:t>
      </w:r>
      <w:r w:rsidRPr="00423BB4">
        <w:rPr>
          <w:b/>
        </w:rPr>
        <w:t> </w:t>
      </w:r>
      <w:r w:rsidR="001F4837">
        <w:rPr>
          <w:b/>
        </w:rPr>
        <w:t>7</w:t>
      </w:r>
      <w:r w:rsidRPr="00423BB4">
        <w:rPr>
          <w:b/>
        </w:rPr>
        <w:t>90 000 Kč</w:t>
      </w:r>
    </w:p>
    <w:sectPr w:rsidR="00E14489" w:rsidRPr="00E14489" w:rsidSect="00D745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7C3" w:rsidRDefault="00B277C3" w:rsidP="001F4768">
      <w:pPr>
        <w:spacing w:line="240" w:lineRule="auto"/>
      </w:pPr>
      <w:r>
        <w:separator/>
      </w:r>
    </w:p>
  </w:endnote>
  <w:endnote w:type="continuationSeparator" w:id="0">
    <w:p w:rsidR="00B277C3" w:rsidRDefault="00B277C3" w:rsidP="001F47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7F2" w:rsidRDefault="009C27F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4FE" w:rsidRPr="001F4768" w:rsidRDefault="00B074FE" w:rsidP="001F4768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871431">
      <w:fldChar w:fldCharType="begin"/>
    </w:r>
    <w:r w:rsidR="00871431">
      <w:instrText xml:space="preserve"> PAGE   \* MERGEFORMAT </w:instrText>
    </w:r>
    <w:r w:rsidR="00871431">
      <w:fldChar w:fldCharType="separate"/>
    </w:r>
    <w:r w:rsidR="00A81C11" w:rsidRPr="00A81C11">
      <w:rPr>
        <w:rFonts w:asciiTheme="majorHAnsi" w:hAnsiTheme="majorHAnsi"/>
        <w:noProof/>
      </w:rPr>
      <w:t>2</w:t>
    </w:r>
    <w:r w:rsidR="00871431">
      <w:rPr>
        <w:rFonts w:asciiTheme="majorHAnsi" w:hAnsiTheme="majorHAnsi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7F2" w:rsidRDefault="009C27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7C3" w:rsidRDefault="00B277C3" w:rsidP="001F4768">
      <w:pPr>
        <w:spacing w:line="240" w:lineRule="auto"/>
      </w:pPr>
      <w:r>
        <w:separator/>
      </w:r>
    </w:p>
  </w:footnote>
  <w:footnote w:type="continuationSeparator" w:id="0">
    <w:p w:rsidR="00B277C3" w:rsidRDefault="00B277C3" w:rsidP="001F47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7F2" w:rsidRDefault="009C27F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1" w:type="pct"/>
      <w:tblInd w:w="-169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169"/>
      <w:gridCol w:w="2068"/>
    </w:tblGrid>
    <w:tr w:rsidR="00B074FE" w:rsidTr="00D527EB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Název"/>
          <w:id w:val="1136605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372" w:type="dxa"/>
            </w:tcPr>
            <w:p w:rsidR="00B074FE" w:rsidRDefault="00B074FE" w:rsidP="001F4768">
              <w:pPr>
                <w:pStyle w:val="Zhlav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Místní program obnovy venkova Malšice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Rok"/>
          <w:id w:val="1136605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cs-CZ"/>
            <w:storeMappedDataAs w:val="dateTime"/>
            <w:calendar w:val="gregorian"/>
          </w:date>
        </w:sdtPr>
        <w:sdtEndPr/>
        <w:sdtContent>
          <w:tc>
            <w:tcPr>
              <w:tcW w:w="2099" w:type="dxa"/>
            </w:tcPr>
            <w:p w:rsidR="00B074FE" w:rsidRDefault="002B5924" w:rsidP="009C27F2">
              <w:pPr>
                <w:pStyle w:val="Zhlav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</w:t>
              </w:r>
              <w:r w:rsidR="009C27F2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19</w:t>
              </w:r>
              <w:r w:rsidR="00D527EB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-2022</w:t>
              </w:r>
            </w:p>
          </w:tc>
        </w:sdtContent>
      </w:sdt>
    </w:tr>
  </w:tbl>
  <w:p w:rsidR="00B074FE" w:rsidRDefault="00B074F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7F2" w:rsidRDefault="009C27F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2B17EDE"/>
    <w:multiLevelType w:val="hybridMultilevel"/>
    <w:tmpl w:val="D5EEBDFE"/>
    <w:lvl w:ilvl="0" w:tplc="9E522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A2C03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1B6D6440"/>
    <w:multiLevelType w:val="multilevel"/>
    <w:tmpl w:val="66182B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5E62A2"/>
    <w:multiLevelType w:val="hybridMultilevel"/>
    <w:tmpl w:val="57C223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A5AA1"/>
    <w:multiLevelType w:val="hybridMultilevel"/>
    <w:tmpl w:val="3FC84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33595"/>
    <w:multiLevelType w:val="hybridMultilevel"/>
    <w:tmpl w:val="A26694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6322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C4C16C4"/>
    <w:multiLevelType w:val="hybridMultilevel"/>
    <w:tmpl w:val="499EB8D6"/>
    <w:lvl w:ilvl="0" w:tplc="9E522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54195"/>
    <w:multiLevelType w:val="hybridMultilevel"/>
    <w:tmpl w:val="440E1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pacing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F6D41"/>
    <w:multiLevelType w:val="multilevel"/>
    <w:tmpl w:val="4A4CA8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A0E778B"/>
    <w:multiLevelType w:val="hybridMultilevel"/>
    <w:tmpl w:val="C26AF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C6BC9"/>
    <w:multiLevelType w:val="multilevel"/>
    <w:tmpl w:val="6472C5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303829"/>
    <w:multiLevelType w:val="multilevel"/>
    <w:tmpl w:val="C09C9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64F544F"/>
    <w:multiLevelType w:val="multilevel"/>
    <w:tmpl w:val="2C20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AD41A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97D36C7"/>
    <w:multiLevelType w:val="hybridMultilevel"/>
    <w:tmpl w:val="6AFE1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36C7D"/>
    <w:multiLevelType w:val="hybridMultilevel"/>
    <w:tmpl w:val="A7B6909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B05A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01744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F0D202C"/>
    <w:multiLevelType w:val="hybridMultilevel"/>
    <w:tmpl w:val="DC181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C1178"/>
    <w:multiLevelType w:val="hybridMultilevel"/>
    <w:tmpl w:val="C152FA48"/>
    <w:lvl w:ilvl="0" w:tplc="C76277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0"/>
  </w:num>
  <w:num w:numId="5">
    <w:abstractNumId w:val="19"/>
  </w:num>
  <w:num w:numId="6">
    <w:abstractNumId w:val="8"/>
  </w:num>
  <w:num w:numId="7">
    <w:abstractNumId w:val="13"/>
  </w:num>
  <w:num w:numId="8">
    <w:abstractNumId w:val="10"/>
  </w:num>
  <w:num w:numId="9">
    <w:abstractNumId w:val="12"/>
  </w:num>
  <w:num w:numId="10">
    <w:abstractNumId w:val="3"/>
  </w:num>
  <w:num w:numId="11">
    <w:abstractNumId w:val="5"/>
  </w:num>
  <w:num w:numId="12">
    <w:abstractNumId w:val="17"/>
  </w:num>
  <w:num w:numId="13">
    <w:abstractNumId w:val="11"/>
  </w:num>
  <w:num w:numId="14">
    <w:abstractNumId w:val="14"/>
  </w:num>
  <w:num w:numId="15">
    <w:abstractNumId w:val="9"/>
  </w:num>
  <w:num w:numId="16">
    <w:abstractNumId w:val="1"/>
  </w:num>
  <w:num w:numId="17">
    <w:abstractNumId w:val="2"/>
  </w:num>
  <w:num w:numId="18">
    <w:abstractNumId w:val="4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68"/>
    <w:rsid w:val="00016D0B"/>
    <w:rsid w:val="0003670A"/>
    <w:rsid w:val="000740D4"/>
    <w:rsid w:val="000B6DEA"/>
    <w:rsid w:val="000E43D5"/>
    <w:rsid w:val="000F311E"/>
    <w:rsid w:val="00117C3B"/>
    <w:rsid w:val="00137090"/>
    <w:rsid w:val="00162D38"/>
    <w:rsid w:val="00166FFB"/>
    <w:rsid w:val="00182430"/>
    <w:rsid w:val="00192BDE"/>
    <w:rsid w:val="001F4768"/>
    <w:rsid w:val="001F4837"/>
    <w:rsid w:val="00221697"/>
    <w:rsid w:val="00224B0B"/>
    <w:rsid w:val="002546AC"/>
    <w:rsid w:val="002644B4"/>
    <w:rsid w:val="00282959"/>
    <w:rsid w:val="002B5924"/>
    <w:rsid w:val="002C7164"/>
    <w:rsid w:val="002E711C"/>
    <w:rsid w:val="002F0EB8"/>
    <w:rsid w:val="002F450A"/>
    <w:rsid w:val="0032115B"/>
    <w:rsid w:val="00347EDC"/>
    <w:rsid w:val="00375653"/>
    <w:rsid w:val="003C263D"/>
    <w:rsid w:val="00414DB0"/>
    <w:rsid w:val="00423BB4"/>
    <w:rsid w:val="004312B4"/>
    <w:rsid w:val="0046081F"/>
    <w:rsid w:val="00463DFA"/>
    <w:rsid w:val="00471F0C"/>
    <w:rsid w:val="004A7739"/>
    <w:rsid w:val="004B0B31"/>
    <w:rsid w:val="004F08E3"/>
    <w:rsid w:val="005470F2"/>
    <w:rsid w:val="00562645"/>
    <w:rsid w:val="005846BF"/>
    <w:rsid w:val="005C1D7E"/>
    <w:rsid w:val="005D5A61"/>
    <w:rsid w:val="00641957"/>
    <w:rsid w:val="00654857"/>
    <w:rsid w:val="00660A2C"/>
    <w:rsid w:val="0066173F"/>
    <w:rsid w:val="006738E5"/>
    <w:rsid w:val="007B73DA"/>
    <w:rsid w:val="008062FD"/>
    <w:rsid w:val="00810E29"/>
    <w:rsid w:val="008412CC"/>
    <w:rsid w:val="00846801"/>
    <w:rsid w:val="0084755A"/>
    <w:rsid w:val="00871431"/>
    <w:rsid w:val="008C211D"/>
    <w:rsid w:val="008C3D88"/>
    <w:rsid w:val="008E7C00"/>
    <w:rsid w:val="0092021B"/>
    <w:rsid w:val="00925D5D"/>
    <w:rsid w:val="00927CA0"/>
    <w:rsid w:val="009445D2"/>
    <w:rsid w:val="009B1D05"/>
    <w:rsid w:val="009C27F2"/>
    <w:rsid w:val="009C55E4"/>
    <w:rsid w:val="009F5D87"/>
    <w:rsid w:val="00A03A7D"/>
    <w:rsid w:val="00A1578F"/>
    <w:rsid w:val="00A17E40"/>
    <w:rsid w:val="00A3033A"/>
    <w:rsid w:val="00A6361B"/>
    <w:rsid w:val="00A73FC2"/>
    <w:rsid w:val="00A7762C"/>
    <w:rsid w:val="00A81C11"/>
    <w:rsid w:val="00AD5325"/>
    <w:rsid w:val="00B0385D"/>
    <w:rsid w:val="00B074FE"/>
    <w:rsid w:val="00B277C3"/>
    <w:rsid w:val="00B764F6"/>
    <w:rsid w:val="00B87451"/>
    <w:rsid w:val="00BA2F00"/>
    <w:rsid w:val="00BB36B9"/>
    <w:rsid w:val="00BD0511"/>
    <w:rsid w:val="00BE09A6"/>
    <w:rsid w:val="00BE759D"/>
    <w:rsid w:val="00BF7B30"/>
    <w:rsid w:val="00C07326"/>
    <w:rsid w:val="00C35F12"/>
    <w:rsid w:val="00C753C7"/>
    <w:rsid w:val="00C84448"/>
    <w:rsid w:val="00C93D69"/>
    <w:rsid w:val="00CE67F7"/>
    <w:rsid w:val="00CF649B"/>
    <w:rsid w:val="00D52205"/>
    <w:rsid w:val="00D527EB"/>
    <w:rsid w:val="00D7457B"/>
    <w:rsid w:val="00DC12BF"/>
    <w:rsid w:val="00DD1408"/>
    <w:rsid w:val="00DD157E"/>
    <w:rsid w:val="00E14489"/>
    <w:rsid w:val="00E33D95"/>
    <w:rsid w:val="00E70E9B"/>
    <w:rsid w:val="00E7186C"/>
    <w:rsid w:val="00E818F3"/>
    <w:rsid w:val="00EB4834"/>
    <w:rsid w:val="00EB582C"/>
    <w:rsid w:val="00EE22A3"/>
    <w:rsid w:val="00F01A9A"/>
    <w:rsid w:val="00F17B0E"/>
    <w:rsid w:val="00F222C5"/>
    <w:rsid w:val="00F52374"/>
    <w:rsid w:val="00F61E61"/>
    <w:rsid w:val="00F67976"/>
    <w:rsid w:val="00F830A8"/>
    <w:rsid w:val="00FA1689"/>
    <w:rsid w:val="00FC5E18"/>
    <w:rsid w:val="00FD488F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194613-8245-4393-A320-D8387633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311E"/>
  </w:style>
  <w:style w:type="paragraph" w:styleId="Nadpis1">
    <w:name w:val="heading 1"/>
    <w:basedOn w:val="Normln"/>
    <w:next w:val="Normln"/>
    <w:link w:val="Nadpis1Char"/>
    <w:uiPriority w:val="9"/>
    <w:qFormat/>
    <w:rsid w:val="00C07326"/>
    <w:pPr>
      <w:keepNext/>
      <w:keepLines/>
      <w:numPr>
        <w:numId w:val="1"/>
      </w:numPr>
      <w:spacing w:before="480"/>
      <w:outlineLvl w:val="0"/>
    </w:pPr>
    <w:rPr>
      <w:rFonts w:ascii="Cambria Math" w:eastAsiaTheme="majorEastAsia" w:hAnsi="Cambria Math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07326"/>
    <w:pPr>
      <w:keepNext/>
      <w:keepLines/>
      <w:numPr>
        <w:ilvl w:val="1"/>
        <w:numId w:val="1"/>
      </w:numPr>
      <w:spacing w:before="200"/>
      <w:outlineLvl w:val="1"/>
    </w:pPr>
    <w:rPr>
      <w:rFonts w:ascii="Cambria Math" w:eastAsiaTheme="majorEastAsia" w:hAnsi="Cambria Math" w:cstheme="majorBidi"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07326"/>
    <w:pPr>
      <w:keepNext/>
      <w:keepLines/>
      <w:numPr>
        <w:ilvl w:val="2"/>
        <w:numId w:val="1"/>
      </w:numPr>
      <w:spacing w:before="200"/>
      <w:outlineLvl w:val="2"/>
    </w:pPr>
    <w:rPr>
      <w:rFonts w:ascii="Cambria Math" w:eastAsiaTheme="majorEastAsia" w:hAnsi="Cambria Math" w:cstheme="majorBidi"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7326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7326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732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0732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0732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07326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476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4768"/>
  </w:style>
  <w:style w:type="paragraph" w:styleId="Zpat">
    <w:name w:val="footer"/>
    <w:basedOn w:val="Normln"/>
    <w:link w:val="ZpatChar"/>
    <w:uiPriority w:val="99"/>
    <w:unhideWhenUsed/>
    <w:rsid w:val="001F476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4768"/>
  </w:style>
  <w:style w:type="paragraph" w:styleId="Textbubliny">
    <w:name w:val="Balloon Text"/>
    <w:basedOn w:val="Normln"/>
    <w:link w:val="TextbublinyChar"/>
    <w:uiPriority w:val="99"/>
    <w:semiHidden/>
    <w:unhideWhenUsed/>
    <w:rsid w:val="001F47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76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07326"/>
    <w:rPr>
      <w:rFonts w:ascii="Cambria Math" w:eastAsiaTheme="majorEastAsia" w:hAnsi="Cambria Math" w:cstheme="majorBidi"/>
      <w:b/>
      <w:bCs/>
      <w:sz w:val="36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07326"/>
    <w:pPr>
      <w:outlineLvl w:val="9"/>
    </w:pPr>
  </w:style>
  <w:style w:type="character" w:customStyle="1" w:styleId="Nadpis2Char">
    <w:name w:val="Nadpis 2 Char"/>
    <w:basedOn w:val="Standardnpsmoodstavce"/>
    <w:link w:val="Nadpis2"/>
    <w:uiPriority w:val="9"/>
    <w:rsid w:val="00C07326"/>
    <w:rPr>
      <w:rFonts w:ascii="Cambria Math" w:eastAsiaTheme="majorEastAsia" w:hAnsi="Cambria Math" w:cstheme="majorBidi"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07326"/>
    <w:rPr>
      <w:rFonts w:ascii="Cambria Math" w:eastAsiaTheme="majorEastAsia" w:hAnsi="Cambria Math" w:cstheme="majorBidi"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73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73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73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073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073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073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07326"/>
    <w:pPr>
      <w:spacing w:line="312" w:lineRule="auto"/>
      <w:ind w:left="720"/>
      <w:contextualSpacing/>
      <w:jc w:val="both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A303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4">
    <w:name w:val="Light Shading Accent 4"/>
    <w:basedOn w:val="Normlntabulka"/>
    <w:uiPriority w:val="60"/>
    <w:rsid w:val="00C84448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eznamzvraznn2">
    <w:name w:val="Light List Accent 2"/>
    <w:basedOn w:val="Normlntabulka"/>
    <w:uiPriority w:val="61"/>
    <w:rsid w:val="00C84448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F679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79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79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79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7976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BE0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E711C"/>
    <w:rPr>
      <w:b/>
      <w:bCs/>
    </w:rPr>
  </w:style>
  <w:style w:type="paragraph" w:styleId="Nzev">
    <w:name w:val="Title"/>
    <w:basedOn w:val="Normln"/>
    <w:link w:val="NzevChar"/>
    <w:qFormat/>
    <w:rsid w:val="003C263D"/>
    <w:pPr>
      <w:spacing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3C263D"/>
    <w:rPr>
      <w:rFonts w:ascii="Bookman Old Style" w:eastAsia="Times New Roman" w:hAnsi="Bookman Old Style" w:cs="Times New Roman"/>
      <w:b/>
      <w:sz w:val="24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2C7164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2C716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2C7164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2C7164"/>
    <w:rPr>
      <w:color w:val="0000FF" w:themeColor="hyperlink"/>
      <w:u w:val="single"/>
    </w:rPr>
  </w:style>
  <w:style w:type="paragraph" w:customStyle="1" w:styleId="Default">
    <w:name w:val="Default"/>
    <w:rsid w:val="00871431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5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940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74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16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72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0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0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3092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6947">
                  <w:marLeft w:val="225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6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4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21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8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14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863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2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C73A84-C042-474D-9E98-02857CF0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836</Words>
  <Characters>4936</Characters>
  <Application>Microsoft Office Word</Application>
  <DocSecurity>4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Místní program obnovy venkova Malšice</vt:lpstr>
    </vt:vector>
  </TitlesOfParts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Místní program obnovy venkova Malšice</dc:title>
  <dc:subject/>
  <dc:creator>Karásková Petra</dc:creator>
  <cp:keywords/>
  <dc:description/>
  <cp:lastModifiedBy>Lada Kupková</cp:lastModifiedBy>
  <cp:revision>2</cp:revision>
  <cp:lastPrinted>2020-06-04T11:32:00Z</cp:lastPrinted>
  <dcterms:created xsi:type="dcterms:W3CDTF">2021-03-02T10:33:00Z</dcterms:created>
  <dcterms:modified xsi:type="dcterms:W3CDTF">2021-03-02T10:33:00Z</dcterms:modified>
</cp:coreProperties>
</file>